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B0" w:rsidRDefault="00382CB0">
      <w:pPr>
        <w:pStyle w:val="a5"/>
        <w:spacing w:line="322" w:lineRule="exact"/>
        <w:jc w:val="both"/>
        <w:rPr>
          <w:sz w:val="28"/>
        </w:rPr>
      </w:pPr>
      <w:bookmarkStart w:id="0" w:name="_GoBack"/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-911860</wp:posOffset>
            </wp:positionV>
            <wp:extent cx="6843395" cy="94138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кан Положения 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3395" cy="941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br/>
      </w: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382CB0" w:rsidRDefault="00382CB0">
      <w:pPr>
        <w:pStyle w:val="a5"/>
        <w:spacing w:line="322" w:lineRule="exact"/>
        <w:jc w:val="both"/>
        <w:rPr>
          <w:sz w:val="28"/>
        </w:rPr>
      </w:pPr>
    </w:p>
    <w:p w:rsidR="00F90DE8" w:rsidRPr="00F90DE8" w:rsidRDefault="00F90DE8" w:rsidP="00F90DE8">
      <w:pPr>
        <w:pStyle w:val="a5"/>
        <w:spacing w:line="322" w:lineRule="exact"/>
        <w:jc w:val="both"/>
        <w:rPr>
          <w:b/>
          <w:sz w:val="28"/>
        </w:rPr>
      </w:pPr>
      <w:r>
        <w:rPr>
          <w:sz w:val="28"/>
        </w:rPr>
        <w:lastRenderedPageBreak/>
        <w:t>2</w:t>
      </w:r>
      <w:r w:rsidRPr="00F90DE8">
        <w:rPr>
          <w:sz w:val="28"/>
        </w:rPr>
        <w:t>.</w:t>
      </w:r>
      <w:r w:rsidRPr="00F90DE8">
        <w:rPr>
          <w:sz w:val="28"/>
        </w:rPr>
        <w:tab/>
      </w:r>
      <w:r w:rsidRPr="00F90DE8">
        <w:rPr>
          <w:b/>
          <w:sz w:val="28"/>
        </w:rPr>
        <w:t>Функции школьной формы</w:t>
      </w:r>
    </w:p>
    <w:p w:rsidR="00D06C1C" w:rsidRDefault="00F90DE8" w:rsidP="00F90DE8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2</w:t>
      </w:r>
      <w:r w:rsidRPr="00F90DE8">
        <w:rPr>
          <w:sz w:val="28"/>
        </w:rPr>
        <w:t>.1.</w:t>
      </w:r>
      <w:r w:rsidRPr="00F90DE8">
        <w:rPr>
          <w:sz w:val="28"/>
        </w:rPr>
        <w:tab/>
        <w:t xml:space="preserve">Обеспечение </w:t>
      </w:r>
      <w:r w:rsidR="00D06C1C">
        <w:rPr>
          <w:sz w:val="28"/>
        </w:rPr>
        <w:t xml:space="preserve">обучающихся удобной и эстетичной одеждой. </w:t>
      </w:r>
    </w:p>
    <w:p w:rsidR="00F90DE8" w:rsidRPr="00F90DE8" w:rsidRDefault="00F90DE8" w:rsidP="00F90DE8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2</w:t>
      </w:r>
      <w:r w:rsidRPr="00F90DE8">
        <w:rPr>
          <w:sz w:val="28"/>
        </w:rPr>
        <w:t>.2.</w:t>
      </w:r>
      <w:r w:rsidRPr="00F90DE8">
        <w:rPr>
          <w:sz w:val="28"/>
        </w:rPr>
        <w:tab/>
        <w:t>Поддержание общей дисциплины и порядка в школе, согласно Правил внутреннего распорядка для учащихся и Устава школы.</w:t>
      </w:r>
    </w:p>
    <w:p w:rsidR="00F90DE8" w:rsidRPr="00F90DE8" w:rsidRDefault="00F90DE8" w:rsidP="00F90DE8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2</w:t>
      </w:r>
      <w:r w:rsidRPr="00F90DE8">
        <w:rPr>
          <w:sz w:val="28"/>
        </w:rPr>
        <w:t>.3.</w:t>
      </w:r>
      <w:r w:rsidRPr="00F90DE8">
        <w:rPr>
          <w:sz w:val="28"/>
        </w:rPr>
        <w:tab/>
        <w:t xml:space="preserve">Устранение </w:t>
      </w:r>
      <w:r w:rsidR="00D06C1C">
        <w:rPr>
          <w:sz w:val="28"/>
        </w:rPr>
        <w:t xml:space="preserve">признаков социального, имущественного, религиозного </w:t>
      </w:r>
      <w:r w:rsidRPr="00F90DE8">
        <w:rPr>
          <w:sz w:val="28"/>
        </w:rPr>
        <w:t>различий в одежде детей вне зависимости от материального и социального положения их родителей (законных представителей).</w:t>
      </w:r>
    </w:p>
    <w:p w:rsidR="00F90DE8" w:rsidRPr="00F90DE8" w:rsidRDefault="00F90DE8" w:rsidP="00F90DE8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2</w:t>
      </w:r>
      <w:r w:rsidRPr="00F90DE8">
        <w:rPr>
          <w:sz w:val="28"/>
        </w:rPr>
        <w:t>.4.</w:t>
      </w:r>
      <w:r w:rsidRPr="00F90DE8">
        <w:rPr>
          <w:sz w:val="28"/>
        </w:rPr>
        <w:tab/>
        <w:t>Удобство и комфортность использования в различные времена года.</w:t>
      </w:r>
    </w:p>
    <w:p w:rsidR="00F90DE8" w:rsidRPr="00F90DE8" w:rsidRDefault="00F90DE8" w:rsidP="00F90DE8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2</w:t>
      </w:r>
      <w:r w:rsidRPr="00F90DE8">
        <w:rPr>
          <w:sz w:val="28"/>
        </w:rPr>
        <w:t>.5.</w:t>
      </w:r>
      <w:r w:rsidRPr="00F90DE8">
        <w:rPr>
          <w:sz w:val="28"/>
        </w:rPr>
        <w:tab/>
        <w:t>Соответствие гигиеническим требованиям.</w:t>
      </w:r>
    </w:p>
    <w:p w:rsidR="00F90DE8" w:rsidRDefault="00F90DE8" w:rsidP="00F90DE8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2</w:t>
      </w:r>
      <w:r w:rsidRPr="00F90DE8">
        <w:rPr>
          <w:sz w:val="28"/>
        </w:rPr>
        <w:t>.6.</w:t>
      </w:r>
      <w:r w:rsidRPr="00F90DE8">
        <w:rPr>
          <w:sz w:val="28"/>
        </w:rPr>
        <w:tab/>
        <w:t>Формирование и развитие эстетического вкуса, культуры одежды.</w:t>
      </w:r>
    </w:p>
    <w:p w:rsidR="00D06C1C" w:rsidRDefault="00D06C1C" w:rsidP="00F90DE8">
      <w:pPr>
        <w:pStyle w:val="a5"/>
        <w:spacing w:line="322" w:lineRule="exact"/>
        <w:jc w:val="both"/>
        <w:rPr>
          <w:sz w:val="28"/>
        </w:rPr>
      </w:pPr>
    </w:p>
    <w:p w:rsidR="00D06C1C" w:rsidRPr="00D06C1C" w:rsidRDefault="00D06C1C" w:rsidP="00D06C1C">
      <w:pPr>
        <w:pStyle w:val="a5"/>
        <w:spacing w:line="322" w:lineRule="exact"/>
        <w:jc w:val="both"/>
        <w:rPr>
          <w:b/>
          <w:sz w:val="28"/>
        </w:rPr>
      </w:pPr>
      <w:r>
        <w:rPr>
          <w:sz w:val="28"/>
        </w:rPr>
        <w:t>3</w:t>
      </w:r>
      <w:r w:rsidRPr="00D06C1C">
        <w:rPr>
          <w:sz w:val="28"/>
        </w:rPr>
        <w:t>.</w:t>
      </w:r>
      <w:r w:rsidRPr="00D06C1C">
        <w:rPr>
          <w:sz w:val="28"/>
        </w:rPr>
        <w:tab/>
      </w:r>
      <w:r w:rsidRPr="00D06C1C">
        <w:rPr>
          <w:b/>
          <w:sz w:val="28"/>
        </w:rPr>
        <w:t>Основные требования к форме и внешнему виду учащихся.</w:t>
      </w:r>
    </w:p>
    <w:p w:rsidR="00D06C1C" w:rsidRPr="00D06C1C" w:rsidRDefault="00D06C1C" w:rsidP="00D06C1C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3</w:t>
      </w:r>
      <w:r w:rsidRPr="00D06C1C">
        <w:rPr>
          <w:sz w:val="28"/>
        </w:rPr>
        <w:t>.1.</w:t>
      </w:r>
      <w:r w:rsidRPr="00D06C1C">
        <w:rPr>
          <w:sz w:val="28"/>
        </w:rPr>
        <w:tab/>
        <w:t>Стиль одежды - деловой, классический, современный строгий.</w:t>
      </w:r>
    </w:p>
    <w:p w:rsidR="00D06C1C" w:rsidRPr="00D06C1C" w:rsidRDefault="00D06C1C" w:rsidP="00D06C1C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3</w:t>
      </w:r>
      <w:r w:rsidRPr="00D06C1C">
        <w:rPr>
          <w:sz w:val="28"/>
        </w:rPr>
        <w:t>.2.</w:t>
      </w:r>
      <w:r w:rsidRPr="00D06C1C">
        <w:rPr>
          <w:sz w:val="28"/>
        </w:rPr>
        <w:tab/>
        <w:t>Школьная форма подразделяется на повседневную, парадную и спортивную.</w:t>
      </w:r>
    </w:p>
    <w:p w:rsidR="00D06C1C" w:rsidRPr="00D06C1C" w:rsidRDefault="00D06C1C" w:rsidP="00D06C1C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3</w:t>
      </w:r>
      <w:r w:rsidRPr="00D06C1C">
        <w:rPr>
          <w:sz w:val="28"/>
        </w:rPr>
        <w:t>.2.1.</w:t>
      </w:r>
      <w:r w:rsidRPr="00D06C1C">
        <w:rPr>
          <w:sz w:val="28"/>
        </w:rPr>
        <w:tab/>
        <w:t>Парадная форма используется учащимися в дни проведения праздников и торжественных линеек. Для мальчиков и юношей она состоит из повседневной школьной одежды, дополненной светлой сорочкой или праздничным аксессуаром. Для девочек и девушек — из повседневной школьной одежды, дополненной светлой блузкой или праздничным аксессуаром.</w:t>
      </w:r>
    </w:p>
    <w:p w:rsidR="00D06C1C" w:rsidRDefault="00D06C1C" w:rsidP="00D06C1C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3</w:t>
      </w:r>
      <w:r w:rsidRPr="00D06C1C">
        <w:rPr>
          <w:sz w:val="28"/>
        </w:rPr>
        <w:t>.2.2.</w:t>
      </w:r>
      <w:r w:rsidRPr="00D06C1C">
        <w:rPr>
          <w:sz w:val="28"/>
        </w:rPr>
        <w:tab/>
        <w:t xml:space="preserve">Повседневная форма. Для мальчиков и юношей — </w:t>
      </w:r>
      <w:r>
        <w:rPr>
          <w:sz w:val="28"/>
        </w:rPr>
        <w:t xml:space="preserve">брюки классического покроя, пиджак и (или) жилет нейтральных цветов, </w:t>
      </w:r>
      <w:r w:rsidRPr="00D06C1C">
        <w:rPr>
          <w:sz w:val="28"/>
        </w:rPr>
        <w:t xml:space="preserve">однотонная сорочка или водолазка пастельных тонов, удобная обувь. Для девочек и девушек — </w:t>
      </w:r>
      <w:r w:rsidR="00852D31">
        <w:rPr>
          <w:sz w:val="28"/>
        </w:rPr>
        <w:t xml:space="preserve">жакет, жилет, </w:t>
      </w:r>
      <w:r w:rsidRPr="00D06C1C">
        <w:rPr>
          <w:sz w:val="28"/>
        </w:rPr>
        <w:t xml:space="preserve">классический костюм, юбка, сарафан, школьное платье, школьная блузка или водолазка пастельных тонов, </w:t>
      </w:r>
      <w:r w:rsidR="00852D31">
        <w:rPr>
          <w:sz w:val="28"/>
        </w:rPr>
        <w:t>непрозрачная блузка сочетающейся цветовой гаммы,</w:t>
      </w:r>
      <w:r w:rsidR="00D00FB9">
        <w:rPr>
          <w:sz w:val="28"/>
        </w:rPr>
        <w:t xml:space="preserve"> </w:t>
      </w:r>
      <w:r w:rsidRPr="00D06C1C">
        <w:rPr>
          <w:sz w:val="28"/>
        </w:rPr>
        <w:t xml:space="preserve">туфли </w:t>
      </w:r>
      <w:r w:rsidR="00852D31">
        <w:rPr>
          <w:sz w:val="28"/>
        </w:rPr>
        <w:t>на невысоком каблуке (не более 3-4</w:t>
      </w:r>
      <w:r w:rsidRPr="00D06C1C">
        <w:rPr>
          <w:sz w:val="28"/>
        </w:rPr>
        <w:t xml:space="preserve"> см).</w:t>
      </w:r>
    </w:p>
    <w:p w:rsidR="00852D31" w:rsidRPr="00852D31" w:rsidRDefault="00852D31" w:rsidP="00852D31">
      <w:pPr>
        <w:pStyle w:val="2"/>
        <w:keepNext w:val="0"/>
        <w:keepLines w:val="0"/>
        <w:tabs>
          <w:tab w:val="left" w:pos="697"/>
        </w:tabs>
        <w:spacing w:before="136"/>
        <w:ind w:left="284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852D31">
        <w:rPr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3.2.3.Парадная</w:t>
      </w:r>
      <w:r w:rsidRPr="00852D31">
        <w:rPr>
          <w:rFonts w:ascii="Times New Roman" w:eastAsia="Times New Roman" w:hAnsi="Times New Roman" w:cs="Times New Roman"/>
          <w:b w:val="0"/>
          <w:color w:val="333333"/>
          <w:spacing w:val="-9"/>
          <w:sz w:val="28"/>
          <w:szCs w:val="28"/>
        </w:rPr>
        <w:t xml:space="preserve"> </w:t>
      </w:r>
      <w:r w:rsidRPr="00852D31">
        <w:rPr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школьная</w:t>
      </w:r>
      <w:r w:rsidRPr="00852D31">
        <w:rPr>
          <w:rFonts w:ascii="Times New Roman" w:eastAsia="Times New Roman" w:hAnsi="Times New Roman" w:cs="Times New Roman"/>
          <w:b w:val="0"/>
          <w:color w:val="333333"/>
          <w:spacing w:val="-8"/>
          <w:sz w:val="28"/>
          <w:szCs w:val="28"/>
        </w:rPr>
        <w:t xml:space="preserve"> </w:t>
      </w:r>
      <w:r w:rsidRPr="00852D31">
        <w:rPr>
          <w:rFonts w:ascii="Times New Roman" w:eastAsia="Times New Roman" w:hAnsi="Times New Roman" w:cs="Times New Roman"/>
          <w:b w:val="0"/>
          <w:color w:val="333333"/>
          <w:spacing w:val="-2"/>
          <w:sz w:val="28"/>
          <w:szCs w:val="28"/>
        </w:rPr>
        <w:t>одежда:</w:t>
      </w:r>
    </w:p>
    <w:p w:rsidR="00852D31" w:rsidRPr="00852D31" w:rsidRDefault="00852D31" w:rsidP="00852D31">
      <w:pPr>
        <w:pStyle w:val="a5"/>
        <w:numPr>
          <w:ilvl w:val="0"/>
          <w:numId w:val="7"/>
        </w:numPr>
        <w:spacing w:before="134"/>
        <w:ind w:right="282"/>
        <w:jc w:val="both"/>
        <w:rPr>
          <w:sz w:val="28"/>
          <w:szCs w:val="28"/>
        </w:rPr>
      </w:pPr>
      <w:r w:rsidRPr="00852D31">
        <w:rPr>
          <w:color w:val="333333"/>
          <w:sz w:val="28"/>
          <w:szCs w:val="28"/>
        </w:rPr>
        <w:t>Для девочек и девушек – состоит из повседневной школьной одежды, дополненной белой блузкой (не прозрачной) или праздничным аксессуаром; обувь: туфли (не кроссовки,</w:t>
      </w:r>
      <w:r w:rsidRPr="00852D31">
        <w:rPr>
          <w:color w:val="333333"/>
          <w:spacing w:val="40"/>
          <w:sz w:val="28"/>
          <w:szCs w:val="28"/>
        </w:rPr>
        <w:t xml:space="preserve"> </w:t>
      </w:r>
      <w:r w:rsidRPr="00852D31">
        <w:rPr>
          <w:color w:val="333333"/>
          <w:sz w:val="28"/>
          <w:szCs w:val="28"/>
        </w:rPr>
        <w:t>не спортивная обувь), возможен вариант устойчивого каблука</w:t>
      </w:r>
      <w:r w:rsidRPr="00852D31">
        <w:rPr>
          <w:color w:val="333333"/>
          <w:spacing w:val="40"/>
          <w:sz w:val="28"/>
          <w:szCs w:val="28"/>
        </w:rPr>
        <w:t xml:space="preserve"> </w:t>
      </w:r>
      <w:r w:rsidRPr="00852D31">
        <w:rPr>
          <w:color w:val="333333"/>
          <w:sz w:val="28"/>
          <w:szCs w:val="28"/>
        </w:rPr>
        <w:t>3-4 см.</w:t>
      </w:r>
    </w:p>
    <w:p w:rsidR="00852D31" w:rsidRPr="00852D31" w:rsidRDefault="00852D31" w:rsidP="00852D31">
      <w:pPr>
        <w:pStyle w:val="a5"/>
        <w:numPr>
          <w:ilvl w:val="0"/>
          <w:numId w:val="7"/>
        </w:numPr>
        <w:spacing w:before="135"/>
        <w:ind w:right="282"/>
        <w:jc w:val="both"/>
        <w:rPr>
          <w:sz w:val="28"/>
          <w:szCs w:val="28"/>
        </w:rPr>
      </w:pPr>
      <w:r w:rsidRPr="00852D31">
        <w:rPr>
          <w:color w:val="333333"/>
          <w:sz w:val="28"/>
          <w:szCs w:val="28"/>
        </w:rPr>
        <w:t>Для мальчиков и юношей – состоит из повседневной школьной одежды, дополненной белой рубашкой или праздничным аксессуаром; обувь: туфли (не кроссовки, не спортивная обувь).</w:t>
      </w:r>
    </w:p>
    <w:p w:rsidR="00852D31" w:rsidRPr="00D06C1C" w:rsidRDefault="00852D31" w:rsidP="00D06C1C">
      <w:pPr>
        <w:pStyle w:val="a5"/>
        <w:spacing w:line="322" w:lineRule="exact"/>
        <w:jc w:val="both"/>
        <w:rPr>
          <w:sz w:val="28"/>
        </w:rPr>
      </w:pPr>
    </w:p>
    <w:p w:rsidR="00D06C1C" w:rsidRPr="00D06C1C" w:rsidRDefault="00D06C1C" w:rsidP="00D06C1C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3</w:t>
      </w:r>
      <w:r w:rsidRPr="00D06C1C">
        <w:rPr>
          <w:sz w:val="28"/>
        </w:rPr>
        <w:t>.2.</w:t>
      </w:r>
      <w:r w:rsidR="00852D31">
        <w:rPr>
          <w:sz w:val="28"/>
        </w:rPr>
        <w:t>4</w:t>
      </w:r>
      <w:r w:rsidRPr="00D06C1C">
        <w:rPr>
          <w:sz w:val="28"/>
        </w:rPr>
        <w:t>.</w:t>
      </w:r>
      <w:r w:rsidRPr="00D06C1C">
        <w:rPr>
          <w:sz w:val="28"/>
        </w:rPr>
        <w:tab/>
        <w:t>Спортивная форма используется учащимися на занятиях физической культурой и спортом. Для занятий в спортивном зале —</w:t>
      </w:r>
      <w:r>
        <w:rPr>
          <w:sz w:val="28"/>
        </w:rPr>
        <w:t xml:space="preserve"> </w:t>
      </w:r>
      <w:r w:rsidRPr="00D06C1C">
        <w:rPr>
          <w:sz w:val="28"/>
        </w:rPr>
        <w:t>спортивные брюки (спортивные шорты), однотонная футболка, хлопчатобумажные носки, спортивная обувь с нескользкой подошвой. Для занятий на улице — спортивный костюм, спортивная обувь (кроссовки).</w:t>
      </w:r>
    </w:p>
    <w:p w:rsidR="00D06C1C" w:rsidRPr="00D06C1C" w:rsidRDefault="00D06C1C" w:rsidP="00D06C1C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3</w:t>
      </w:r>
      <w:r w:rsidRPr="00D06C1C">
        <w:rPr>
          <w:sz w:val="28"/>
        </w:rPr>
        <w:t>.3.</w:t>
      </w:r>
      <w:r w:rsidRPr="00D06C1C">
        <w:rPr>
          <w:sz w:val="28"/>
        </w:rPr>
        <w:tab/>
        <w:t>Одежда обучающихся может иметь отличительные знаки школы (класса): эмблемы, нашивки, значки, галстуки и т. д.</w:t>
      </w:r>
    </w:p>
    <w:p w:rsidR="00D06C1C" w:rsidRPr="00D06C1C" w:rsidRDefault="00D06C1C" w:rsidP="00D06C1C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>3</w:t>
      </w:r>
      <w:r w:rsidRPr="00D06C1C">
        <w:rPr>
          <w:sz w:val="28"/>
        </w:rPr>
        <w:t>.4.</w:t>
      </w:r>
      <w:r w:rsidRPr="00D06C1C">
        <w:rPr>
          <w:sz w:val="28"/>
        </w:rPr>
        <w:tab/>
        <w:t xml:space="preserve">Обучающимся запрещается ношение одежды ярких цветов и оттенков, брюк, юбок с заниженной талией и (или) высокими разрезами, одежды с декоративными деталями в виде заплат, с порывами ткани, с неоднородным окрасом ткани, одежды с яркими надписями и изображениями, декольтированных платьев и блузок, одежды бельевого стиля, атрибутов одежды, закрывающих лицо, травмирующих аксессуаров, а также </w:t>
      </w:r>
      <w:r w:rsidRPr="00D06C1C">
        <w:rPr>
          <w:sz w:val="28"/>
        </w:rPr>
        <w:lastRenderedPageBreak/>
        <w:t>аксессуаров с эмблемой асоциальных неофициальных молодёжных со</w:t>
      </w:r>
      <w:r w:rsidR="00D00FB9">
        <w:rPr>
          <w:sz w:val="28"/>
        </w:rPr>
        <w:t xml:space="preserve">обществ, религиозной одежды, одежды с религиозной атрибутикой и (или) символикой. </w:t>
      </w:r>
    </w:p>
    <w:p w:rsidR="00D06C1C" w:rsidRDefault="00D00FB9" w:rsidP="00D06C1C">
      <w:pPr>
        <w:pStyle w:val="a5"/>
        <w:spacing w:line="322" w:lineRule="exact"/>
        <w:jc w:val="both"/>
        <w:rPr>
          <w:sz w:val="28"/>
        </w:rPr>
      </w:pPr>
      <w:r>
        <w:rPr>
          <w:sz w:val="28"/>
        </w:rPr>
        <w:t xml:space="preserve">3.5. </w:t>
      </w:r>
      <w:r w:rsidR="00D06C1C" w:rsidRPr="00D06C1C">
        <w:rPr>
          <w:sz w:val="28"/>
        </w:rPr>
        <w:t>Одежда всегда должна быть чистой и выглаженной</w:t>
      </w:r>
      <w:r w:rsidR="00852D31">
        <w:rPr>
          <w:sz w:val="28"/>
        </w:rPr>
        <w:t xml:space="preserve">. </w:t>
      </w:r>
    </w:p>
    <w:p w:rsidR="00852D31" w:rsidRPr="00852D31" w:rsidRDefault="00852D31" w:rsidP="00852D31">
      <w:pPr>
        <w:pStyle w:val="a5"/>
        <w:numPr>
          <w:ilvl w:val="0"/>
          <w:numId w:val="10"/>
        </w:numPr>
        <w:tabs>
          <w:tab w:val="left" w:pos="3785"/>
        </w:tabs>
        <w:spacing w:before="321" w:line="322" w:lineRule="exact"/>
        <w:jc w:val="both"/>
        <w:rPr>
          <w:b/>
          <w:sz w:val="28"/>
        </w:rPr>
      </w:pPr>
      <w:r w:rsidRPr="00852D31">
        <w:rPr>
          <w:b/>
          <w:sz w:val="28"/>
        </w:rPr>
        <w:t>Внешний</w:t>
      </w:r>
      <w:r w:rsidRPr="00852D31">
        <w:rPr>
          <w:b/>
          <w:spacing w:val="-8"/>
          <w:sz w:val="28"/>
        </w:rPr>
        <w:t xml:space="preserve"> </w:t>
      </w:r>
      <w:r w:rsidRPr="00852D31">
        <w:rPr>
          <w:b/>
          <w:sz w:val="28"/>
        </w:rPr>
        <w:t>вид</w:t>
      </w:r>
      <w:r w:rsidRPr="00852D31">
        <w:rPr>
          <w:b/>
          <w:spacing w:val="-6"/>
          <w:sz w:val="28"/>
        </w:rPr>
        <w:t xml:space="preserve"> </w:t>
      </w:r>
      <w:r w:rsidRPr="00852D31">
        <w:rPr>
          <w:b/>
          <w:spacing w:val="-2"/>
          <w:sz w:val="28"/>
        </w:rPr>
        <w:t>обучающихся</w:t>
      </w:r>
      <w:r>
        <w:rPr>
          <w:b/>
          <w:spacing w:val="-2"/>
          <w:sz w:val="28"/>
        </w:rPr>
        <w:t>.</w:t>
      </w:r>
    </w:p>
    <w:p w:rsidR="00852D31" w:rsidRPr="00852D31" w:rsidRDefault="00852D31" w:rsidP="00852D31">
      <w:pPr>
        <w:tabs>
          <w:tab w:val="left" w:pos="779"/>
        </w:tabs>
        <w:spacing w:line="242" w:lineRule="auto"/>
        <w:ind w:left="284" w:right="1429"/>
        <w:jc w:val="both"/>
        <w:rPr>
          <w:sz w:val="28"/>
        </w:rPr>
      </w:pPr>
      <w:r>
        <w:rPr>
          <w:sz w:val="28"/>
        </w:rPr>
        <w:t xml:space="preserve">4.1. </w:t>
      </w:r>
      <w:r w:rsidRPr="00852D31">
        <w:rPr>
          <w:sz w:val="28"/>
        </w:rPr>
        <w:t>Общими</w:t>
      </w:r>
      <w:r w:rsidRPr="00852D31">
        <w:rPr>
          <w:spacing w:val="-9"/>
          <w:sz w:val="28"/>
        </w:rPr>
        <w:t xml:space="preserve"> </w:t>
      </w:r>
      <w:r w:rsidRPr="00852D31">
        <w:rPr>
          <w:sz w:val="28"/>
        </w:rPr>
        <w:t>принципами</w:t>
      </w:r>
      <w:r w:rsidRPr="00852D31">
        <w:rPr>
          <w:spacing w:val="-9"/>
          <w:sz w:val="28"/>
        </w:rPr>
        <w:t xml:space="preserve"> </w:t>
      </w:r>
      <w:r w:rsidRPr="00852D31">
        <w:rPr>
          <w:sz w:val="28"/>
        </w:rPr>
        <w:t>создания</w:t>
      </w:r>
      <w:r w:rsidRPr="00852D31">
        <w:rPr>
          <w:spacing w:val="-8"/>
          <w:sz w:val="28"/>
        </w:rPr>
        <w:t xml:space="preserve"> </w:t>
      </w:r>
      <w:r w:rsidRPr="00852D31">
        <w:rPr>
          <w:sz w:val="28"/>
        </w:rPr>
        <w:t>внешнего</w:t>
      </w:r>
      <w:r w:rsidRPr="00852D31">
        <w:rPr>
          <w:spacing w:val="-9"/>
          <w:sz w:val="28"/>
        </w:rPr>
        <w:t xml:space="preserve"> </w:t>
      </w:r>
      <w:r w:rsidRPr="00852D31">
        <w:rPr>
          <w:sz w:val="28"/>
        </w:rPr>
        <w:t>вида</w:t>
      </w:r>
      <w:r w:rsidRPr="00852D31">
        <w:rPr>
          <w:spacing w:val="-8"/>
          <w:sz w:val="28"/>
        </w:rPr>
        <w:t xml:space="preserve"> </w:t>
      </w:r>
      <w:r w:rsidRPr="00852D31">
        <w:rPr>
          <w:sz w:val="28"/>
        </w:rPr>
        <w:t>обучающегося</w:t>
      </w:r>
      <w:r w:rsidRPr="00852D31">
        <w:rPr>
          <w:spacing w:val="-7"/>
          <w:sz w:val="28"/>
        </w:rPr>
        <w:t xml:space="preserve"> </w:t>
      </w:r>
      <w:r w:rsidRPr="00852D31">
        <w:rPr>
          <w:sz w:val="28"/>
        </w:rPr>
        <w:t>являются аккуратность, опрятность, сдержанность.</w:t>
      </w:r>
    </w:p>
    <w:p w:rsidR="00852D31" w:rsidRPr="00852D31" w:rsidRDefault="00852D31" w:rsidP="00852D31">
      <w:pPr>
        <w:pStyle w:val="a5"/>
        <w:numPr>
          <w:ilvl w:val="1"/>
          <w:numId w:val="10"/>
        </w:numPr>
        <w:tabs>
          <w:tab w:val="left" w:pos="870"/>
        </w:tabs>
        <w:ind w:left="284" w:right="420" w:firstLine="0"/>
        <w:jc w:val="both"/>
        <w:rPr>
          <w:sz w:val="28"/>
        </w:rPr>
      </w:pPr>
      <w:r w:rsidRPr="00852D31">
        <w:rPr>
          <w:sz w:val="28"/>
        </w:rPr>
        <w:t>Внешний вид должен соответствовать общепринятым в обществе нормам делового</w:t>
      </w:r>
      <w:r w:rsidRPr="00852D31">
        <w:rPr>
          <w:spacing w:val="-13"/>
          <w:sz w:val="28"/>
        </w:rPr>
        <w:t xml:space="preserve"> </w:t>
      </w:r>
      <w:r w:rsidRPr="00852D31">
        <w:rPr>
          <w:sz w:val="28"/>
        </w:rPr>
        <w:t>стиля</w:t>
      </w:r>
      <w:r w:rsidRPr="00852D31">
        <w:rPr>
          <w:spacing w:val="-12"/>
          <w:sz w:val="28"/>
        </w:rPr>
        <w:t xml:space="preserve"> </w:t>
      </w:r>
      <w:r w:rsidRPr="00852D31">
        <w:rPr>
          <w:sz w:val="28"/>
        </w:rPr>
        <w:t>и</w:t>
      </w:r>
      <w:r w:rsidRPr="00852D31">
        <w:rPr>
          <w:spacing w:val="-9"/>
          <w:sz w:val="28"/>
        </w:rPr>
        <w:t xml:space="preserve"> </w:t>
      </w:r>
      <w:r w:rsidRPr="00852D31">
        <w:rPr>
          <w:sz w:val="28"/>
        </w:rPr>
        <w:t>исключать</w:t>
      </w:r>
      <w:r w:rsidRPr="00852D31">
        <w:rPr>
          <w:spacing w:val="-11"/>
          <w:sz w:val="28"/>
        </w:rPr>
        <w:t xml:space="preserve"> </w:t>
      </w:r>
      <w:r w:rsidRPr="00852D31">
        <w:rPr>
          <w:sz w:val="28"/>
        </w:rPr>
        <w:t>вызывающие</w:t>
      </w:r>
      <w:r w:rsidRPr="00852D31">
        <w:rPr>
          <w:spacing w:val="-12"/>
          <w:sz w:val="28"/>
        </w:rPr>
        <w:t xml:space="preserve"> </w:t>
      </w:r>
      <w:r w:rsidRPr="00852D31">
        <w:rPr>
          <w:sz w:val="28"/>
        </w:rPr>
        <w:t>детали,</w:t>
      </w:r>
      <w:r w:rsidRPr="00852D31">
        <w:rPr>
          <w:spacing w:val="-11"/>
          <w:sz w:val="28"/>
        </w:rPr>
        <w:t xml:space="preserve"> </w:t>
      </w:r>
      <w:r w:rsidRPr="00852D31">
        <w:rPr>
          <w:sz w:val="28"/>
        </w:rPr>
        <w:t>волосы,</w:t>
      </w:r>
      <w:r w:rsidRPr="00852D31">
        <w:rPr>
          <w:spacing w:val="-11"/>
          <w:sz w:val="28"/>
        </w:rPr>
        <w:t xml:space="preserve"> </w:t>
      </w:r>
      <w:r w:rsidRPr="00852D31">
        <w:rPr>
          <w:sz w:val="28"/>
        </w:rPr>
        <w:t>лицо</w:t>
      </w:r>
      <w:r w:rsidRPr="00852D31">
        <w:rPr>
          <w:spacing w:val="-13"/>
          <w:sz w:val="28"/>
        </w:rPr>
        <w:t xml:space="preserve"> </w:t>
      </w:r>
      <w:r w:rsidRPr="00852D31">
        <w:rPr>
          <w:sz w:val="28"/>
        </w:rPr>
        <w:t>и руки</w:t>
      </w:r>
      <w:r w:rsidRPr="00852D31">
        <w:rPr>
          <w:spacing w:val="-13"/>
          <w:sz w:val="28"/>
        </w:rPr>
        <w:t xml:space="preserve"> </w:t>
      </w:r>
      <w:r w:rsidRPr="00852D31">
        <w:rPr>
          <w:sz w:val="28"/>
        </w:rPr>
        <w:t>должны</w:t>
      </w:r>
      <w:r w:rsidRPr="00852D31">
        <w:rPr>
          <w:spacing w:val="-13"/>
          <w:sz w:val="28"/>
        </w:rPr>
        <w:t xml:space="preserve"> </w:t>
      </w:r>
      <w:r w:rsidRPr="00852D31">
        <w:rPr>
          <w:sz w:val="28"/>
        </w:rPr>
        <w:t>быть чистыми и ухоженными, используемые дезодорирующие</w:t>
      </w:r>
    </w:p>
    <w:p w:rsidR="00852D31" w:rsidRDefault="00852D31" w:rsidP="007E686E">
      <w:pPr>
        <w:pStyle w:val="a3"/>
        <w:jc w:val="both"/>
      </w:pPr>
      <w:r>
        <w:t>средства</w:t>
      </w:r>
      <w:r>
        <w:rPr>
          <w:spacing w:val="-7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легкий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нейтральный</w:t>
      </w:r>
      <w:r>
        <w:rPr>
          <w:spacing w:val="-8"/>
        </w:rPr>
        <w:t xml:space="preserve"> </w:t>
      </w:r>
      <w:r>
        <w:rPr>
          <w:spacing w:val="-2"/>
        </w:rPr>
        <w:t>запах.</w:t>
      </w:r>
    </w:p>
    <w:p w:rsidR="007E686E" w:rsidRPr="007E686E" w:rsidRDefault="007E686E" w:rsidP="007E686E">
      <w:pPr>
        <w:numPr>
          <w:ilvl w:val="1"/>
          <w:numId w:val="12"/>
        </w:numPr>
        <w:tabs>
          <w:tab w:val="left" w:pos="720"/>
          <w:tab w:val="left" w:pos="2965"/>
        </w:tabs>
        <w:spacing w:before="133"/>
        <w:ind w:right="282" w:firstLine="151"/>
        <w:jc w:val="left"/>
        <w:rPr>
          <w:sz w:val="28"/>
        </w:rPr>
      </w:pPr>
      <w:r w:rsidRPr="007E686E">
        <w:rPr>
          <w:color w:val="333333"/>
          <w:sz w:val="28"/>
        </w:rPr>
        <w:t>Не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допускается</w:t>
      </w:r>
      <w:r w:rsidRPr="007E686E">
        <w:rPr>
          <w:color w:val="333333"/>
          <w:sz w:val="28"/>
        </w:rPr>
        <w:tab/>
        <w:t>использование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в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качестве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повседневной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школьной формы следующих вариантов одежды и обуви: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одежда</w:t>
      </w:r>
      <w:r w:rsidRPr="007E686E">
        <w:rPr>
          <w:color w:val="333333"/>
          <w:spacing w:val="-9"/>
          <w:sz w:val="28"/>
        </w:rPr>
        <w:t xml:space="preserve"> </w:t>
      </w:r>
      <w:r w:rsidRPr="007E686E">
        <w:rPr>
          <w:color w:val="333333"/>
          <w:sz w:val="28"/>
        </w:rPr>
        <w:t>бельевого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стиля;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спортивная</w:t>
      </w:r>
      <w:r w:rsidRPr="007E686E">
        <w:rPr>
          <w:color w:val="333333"/>
          <w:spacing w:val="-11"/>
          <w:sz w:val="28"/>
        </w:rPr>
        <w:t xml:space="preserve"> </w:t>
      </w:r>
      <w:r w:rsidRPr="007E686E">
        <w:rPr>
          <w:color w:val="333333"/>
          <w:sz w:val="28"/>
        </w:rPr>
        <w:t>одежда</w:t>
      </w:r>
      <w:r w:rsidRPr="007E686E">
        <w:rPr>
          <w:color w:val="333333"/>
          <w:spacing w:val="-8"/>
          <w:sz w:val="28"/>
        </w:rPr>
        <w:t xml:space="preserve"> </w:t>
      </w:r>
      <w:r w:rsidRPr="007E686E">
        <w:rPr>
          <w:color w:val="333333"/>
          <w:sz w:val="28"/>
        </w:rPr>
        <w:t>(спортивный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z w:val="28"/>
        </w:rPr>
        <w:t>костюм</w:t>
      </w:r>
      <w:r w:rsidRPr="007E686E">
        <w:rPr>
          <w:color w:val="333333"/>
          <w:spacing w:val="-6"/>
          <w:sz w:val="28"/>
        </w:rPr>
        <w:t xml:space="preserve"> </w:t>
      </w:r>
      <w:r w:rsidRPr="007E686E">
        <w:rPr>
          <w:color w:val="333333"/>
          <w:sz w:val="28"/>
        </w:rPr>
        <w:t>или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z w:val="28"/>
        </w:rPr>
        <w:t>его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детали);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99"/>
        </w:tabs>
        <w:ind w:right="282" w:firstLine="0"/>
        <w:rPr>
          <w:sz w:val="28"/>
        </w:rPr>
      </w:pPr>
      <w:r w:rsidRPr="007E686E">
        <w:rPr>
          <w:color w:val="333333"/>
          <w:sz w:val="28"/>
        </w:rPr>
        <w:t>одежда</w:t>
      </w:r>
      <w:r w:rsidRPr="007E686E">
        <w:rPr>
          <w:color w:val="333333"/>
          <w:spacing w:val="37"/>
          <w:sz w:val="28"/>
        </w:rPr>
        <w:t xml:space="preserve"> </w:t>
      </w:r>
      <w:r w:rsidRPr="007E686E">
        <w:rPr>
          <w:color w:val="333333"/>
          <w:sz w:val="28"/>
        </w:rPr>
        <w:t>для</w:t>
      </w:r>
      <w:r w:rsidRPr="007E686E">
        <w:rPr>
          <w:color w:val="333333"/>
          <w:spacing w:val="37"/>
          <w:sz w:val="28"/>
        </w:rPr>
        <w:t xml:space="preserve"> </w:t>
      </w:r>
      <w:r w:rsidRPr="007E686E">
        <w:rPr>
          <w:color w:val="333333"/>
          <w:sz w:val="28"/>
        </w:rPr>
        <w:t>активного</w:t>
      </w:r>
      <w:r w:rsidRPr="007E686E">
        <w:rPr>
          <w:color w:val="333333"/>
          <w:spacing w:val="36"/>
          <w:sz w:val="28"/>
        </w:rPr>
        <w:t xml:space="preserve"> </w:t>
      </w:r>
      <w:r w:rsidRPr="007E686E">
        <w:rPr>
          <w:color w:val="333333"/>
          <w:sz w:val="28"/>
        </w:rPr>
        <w:t>отдыха</w:t>
      </w:r>
      <w:r w:rsidRPr="007E686E">
        <w:rPr>
          <w:color w:val="333333"/>
          <w:spacing w:val="35"/>
          <w:sz w:val="28"/>
        </w:rPr>
        <w:t xml:space="preserve"> </w:t>
      </w:r>
      <w:r w:rsidRPr="007E686E">
        <w:rPr>
          <w:color w:val="333333"/>
          <w:sz w:val="28"/>
        </w:rPr>
        <w:t>(шорты,</w:t>
      </w:r>
      <w:r w:rsidRPr="007E686E">
        <w:rPr>
          <w:color w:val="333333"/>
          <w:spacing w:val="36"/>
          <w:sz w:val="28"/>
        </w:rPr>
        <w:t xml:space="preserve"> </w:t>
      </w:r>
      <w:r w:rsidRPr="007E686E">
        <w:rPr>
          <w:color w:val="333333"/>
          <w:sz w:val="28"/>
        </w:rPr>
        <w:t>майки</w:t>
      </w:r>
      <w:r w:rsidRPr="007E686E">
        <w:rPr>
          <w:color w:val="333333"/>
          <w:spacing w:val="35"/>
          <w:sz w:val="28"/>
        </w:rPr>
        <w:t xml:space="preserve"> </w:t>
      </w:r>
      <w:r w:rsidRPr="007E686E">
        <w:rPr>
          <w:color w:val="333333"/>
          <w:sz w:val="28"/>
        </w:rPr>
        <w:t>и</w:t>
      </w:r>
      <w:r w:rsidRPr="007E686E">
        <w:rPr>
          <w:color w:val="333333"/>
          <w:spacing w:val="35"/>
          <w:sz w:val="28"/>
        </w:rPr>
        <w:t xml:space="preserve"> </w:t>
      </w:r>
      <w:r w:rsidRPr="007E686E">
        <w:rPr>
          <w:color w:val="333333"/>
          <w:sz w:val="28"/>
        </w:rPr>
        <w:t>футболки</w:t>
      </w:r>
      <w:r w:rsidRPr="007E686E">
        <w:rPr>
          <w:color w:val="333333"/>
          <w:spacing w:val="35"/>
          <w:sz w:val="28"/>
        </w:rPr>
        <w:t xml:space="preserve"> </w:t>
      </w:r>
      <w:r w:rsidRPr="007E686E">
        <w:rPr>
          <w:color w:val="333333"/>
          <w:sz w:val="28"/>
        </w:rPr>
        <w:t>с</w:t>
      </w:r>
      <w:r w:rsidRPr="007E686E">
        <w:rPr>
          <w:color w:val="333333"/>
          <w:spacing w:val="35"/>
          <w:sz w:val="28"/>
        </w:rPr>
        <w:t xml:space="preserve"> </w:t>
      </w:r>
      <w:r w:rsidRPr="007E686E">
        <w:rPr>
          <w:color w:val="333333"/>
          <w:sz w:val="28"/>
        </w:rPr>
        <w:t>символикой</w:t>
      </w:r>
      <w:r w:rsidRPr="007E686E">
        <w:rPr>
          <w:color w:val="333333"/>
          <w:spacing w:val="35"/>
          <w:sz w:val="28"/>
        </w:rPr>
        <w:t xml:space="preserve"> </w:t>
      </w:r>
      <w:r w:rsidRPr="007E686E">
        <w:rPr>
          <w:color w:val="333333"/>
          <w:sz w:val="28"/>
        </w:rPr>
        <w:t xml:space="preserve">и </w:t>
      </w:r>
      <w:r w:rsidRPr="007E686E">
        <w:rPr>
          <w:color w:val="333333"/>
          <w:spacing w:val="-2"/>
          <w:sz w:val="28"/>
        </w:rPr>
        <w:t>т.п.);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пляжная</w:t>
      </w:r>
      <w:r w:rsidRPr="007E686E">
        <w:rPr>
          <w:color w:val="333333"/>
          <w:spacing w:val="-11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одежда;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pacing w:val="-2"/>
          <w:sz w:val="28"/>
        </w:rPr>
        <w:t>мини-юбки;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слишком</w:t>
      </w:r>
      <w:r w:rsidRPr="007E686E">
        <w:rPr>
          <w:color w:val="333333"/>
          <w:spacing w:val="-9"/>
          <w:sz w:val="28"/>
        </w:rPr>
        <w:t xml:space="preserve"> </w:t>
      </w:r>
      <w:r w:rsidRPr="007E686E">
        <w:rPr>
          <w:color w:val="333333"/>
          <w:sz w:val="28"/>
        </w:rPr>
        <w:t>короткие</w:t>
      </w:r>
      <w:r w:rsidRPr="007E686E">
        <w:rPr>
          <w:color w:val="333333"/>
          <w:spacing w:val="-5"/>
          <w:sz w:val="28"/>
        </w:rPr>
        <w:t xml:space="preserve"> </w:t>
      </w:r>
      <w:r w:rsidRPr="007E686E">
        <w:rPr>
          <w:color w:val="333333"/>
          <w:sz w:val="28"/>
        </w:rPr>
        <w:t>блузы,</w:t>
      </w:r>
      <w:r w:rsidRPr="007E686E">
        <w:rPr>
          <w:color w:val="333333"/>
          <w:spacing w:val="-9"/>
          <w:sz w:val="28"/>
        </w:rPr>
        <w:t xml:space="preserve"> </w:t>
      </w:r>
      <w:r w:rsidRPr="007E686E">
        <w:rPr>
          <w:color w:val="333333"/>
          <w:sz w:val="28"/>
        </w:rPr>
        <w:t>открывающие</w:t>
      </w:r>
      <w:r w:rsidRPr="007E686E">
        <w:rPr>
          <w:color w:val="333333"/>
          <w:spacing w:val="-9"/>
          <w:sz w:val="28"/>
        </w:rPr>
        <w:t xml:space="preserve"> </w:t>
      </w:r>
      <w:r w:rsidRPr="007E686E">
        <w:rPr>
          <w:color w:val="333333"/>
          <w:sz w:val="28"/>
        </w:rPr>
        <w:t>часть</w:t>
      </w:r>
      <w:r w:rsidRPr="007E686E">
        <w:rPr>
          <w:color w:val="333333"/>
          <w:spacing w:val="-6"/>
          <w:sz w:val="28"/>
        </w:rPr>
        <w:t xml:space="preserve"> </w:t>
      </w:r>
      <w:r w:rsidRPr="007E686E">
        <w:rPr>
          <w:color w:val="333333"/>
          <w:sz w:val="28"/>
        </w:rPr>
        <w:t>живота</w:t>
      </w:r>
      <w:r w:rsidRPr="007E686E">
        <w:rPr>
          <w:color w:val="333333"/>
          <w:spacing w:val="-8"/>
          <w:sz w:val="28"/>
        </w:rPr>
        <w:t xml:space="preserve"> </w:t>
      </w:r>
      <w:r w:rsidRPr="007E686E">
        <w:rPr>
          <w:color w:val="333333"/>
          <w:sz w:val="28"/>
        </w:rPr>
        <w:t>или</w:t>
      </w:r>
      <w:r w:rsidRPr="007E686E">
        <w:rPr>
          <w:color w:val="333333"/>
          <w:spacing w:val="-5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спины;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одежда</w:t>
      </w:r>
      <w:r w:rsidRPr="007E686E">
        <w:rPr>
          <w:color w:val="333333"/>
          <w:spacing w:val="-11"/>
          <w:sz w:val="28"/>
        </w:rPr>
        <w:t xml:space="preserve"> </w:t>
      </w:r>
      <w:r w:rsidRPr="007E686E">
        <w:rPr>
          <w:color w:val="333333"/>
          <w:sz w:val="28"/>
        </w:rPr>
        <w:t>из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z w:val="28"/>
        </w:rPr>
        <w:t>кожи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z w:val="28"/>
        </w:rPr>
        <w:t>(кожзаменителя),</w:t>
      </w:r>
      <w:r w:rsidRPr="007E686E">
        <w:rPr>
          <w:color w:val="333333"/>
          <w:spacing w:val="-5"/>
          <w:sz w:val="28"/>
        </w:rPr>
        <w:t xml:space="preserve"> </w:t>
      </w:r>
      <w:r w:rsidRPr="007E686E">
        <w:rPr>
          <w:color w:val="333333"/>
          <w:sz w:val="28"/>
        </w:rPr>
        <w:t>плащевой</w:t>
      </w:r>
      <w:r w:rsidRPr="007E686E">
        <w:rPr>
          <w:color w:val="333333"/>
          <w:spacing w:val="-9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ткани;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сильно</w:t>
      </w:r>
      <w:r w:rsidRPr="007E686E">
        <w:rPr>
          <w:color w:val="333333"/>
          <w:spacing w:val="-11"/>
          <w:sz w:val="28"/>
        </w:rPr>
        <w:t xml:space="preserve"> </w:t>
      </w:r>
      <w:r w:rsidRPr="007E686E">
        <w:rPr>
          <w:color w:val="333333"/>
          <w:sz w:val="28"/>
        </w:rPr>
        <w:t>облегающие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z w:val="28"/>
        </w:rPr>
        <w:t>(обтягивающие)</w:t>
      </w:r>
      <w:r w:rsidRPr="007E686E">
        <w:rPr>
          <w:color w:val="333333"/>
          <w:spacing w:val="-12"/>
          <w:sz w:val="28"/>
        </w:rPr>
        <w:t xml:space="preserve"> </w:t>
      </w:r>
      <w:r w:rsidRPr="007E686E">
        <w:rPr>
          <w:color w:val="333333"/>
          <w:sz w:val="28"/>
        </w:rPr>
        <w:t>фигуру</w:t>
      </w:r>
      <w:r w:rsidRPr="007E686E">
        <w:rPr>
          <w:color w:val="333333"/>
          <w:spacing w:val="-9"/>
          <w:sz w:val="28"/>
        </w:rPr>
        <w:t xml:space="preserve"> </w:t>
      </w:r>
      <w:r w:rsidRPr="007E686E">
        <w:rPr>
          <w:color w:val="333333"/>
          <w:sz w:val="28"/>
        </w:rPr>
        <w:t>брюки,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юбки;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майки</w:t>
      </w:r>
      <w:r w:rsidRPr="007E686E">
        <w:rPr>
          <w:color w:val="333333"/>
          <w:spacing w:val="-5"/>
          <w:sz w:val="28"/>
        </w:rPr>
        <w:t xml:space="preserve"> </w:t>
      </w:r>
      <w:r w:rsidRPr="007E686E">
        <w:rPr>
          <w:color w:val="333333"/>
          <w:sz w:val="28"/>
        </w:rPr>
        <w:t>и</w:t>
      </w:r>
      <w:r w:rsidRPr="007E686E">
        <w:rPr>
          <w:color w:val="333333"/>
          <w:spacing w:val="-4"/>
          <w:sz w:val="28"/>
        </w:rPr>
        <w:t xml:space="preserve"> </w:t>
      </w:r>
      <w:r w:rsidRPr="007E686E">
        <w:rPr>
          <w:color w:val="333333"/>
          <w:sz w:val="28"/>
        </w:rPr>
        <w:t>блузки</w:t>
      </w:r>
      <w:r w:rsidRPr="007E686E">
        <w:rPr>
          <w:color w:val="333333"/>
          <w:spacing w:val="-4"/>
          <w:sz w:val="28"/>
        </w:rPr>
        <w:t xml:space="preserve"> </w:t>
      </w:r>
      <w:r w:rsidRPr="007E686E">
        <w:rPr>
          <w:color w:val="333333"/>
          <w:sz w:val="28"/>
        </w:rPr>
        <w:t>без</w:t>
      </w:r>
      <w:r w:rsidRPr="007E686E">
        <w:rPr>
          <w:color w:val="333333"/>
          <w:spacing w:val="-3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рукавов;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прозрачные</w:t>
      </w:r>
      <w:r w:rsidRPr="007E686E">
        <w:rPr>
          <w:color w:val="333333"/>
          <w:spacing w:val="-8"/>
          <w:sz w:val="28"/>
        </w:rPr>
        <w:t xml:space="preserve"> </w:t>
      </w:r>
      <w:r w:rsidRPr="007E686E">
        <w:rPr>
          <w:color w:val="333333"/>
          <w:sz w:val="28"/>
        </w:rPr>
        <w:t>юбки</w:t>
      </w:r>
      <w:r w:rsidRPr="007E686E">
        <w:rPr>
          <w:color w:val="333333"/>
          <w:spacing w:val="-5"/>
          <w:sz w:val="28"/>
        </w:rPr>
        <w:t xml:space="preserve"> </w:t>
      </w:r>
      <w:r w:rsidRPr="007E686E">
        <w:rPr>
          <w:color w:val="333333"/>
          <w:sz w:val="28"/>
        </w:rPr>
        <w:t>и</w:t>
      </w:r>
      <w:r w:rsidRPr="007E686E">
        <w:rPr>
          <w:color w:val="333333"/>
          <w:spacing w:val="-5"/>
          <w:sz w:val="28"/>
        </w:rPr>
        <w:t xml:space="preserve"> </w:t>
      </w:r>
      <w:r w:rsidRPr="007E686E">
        <w:rPr>
          <w:color w:val="333333"/>
          <w:sz w:val="28"/>
        </w:rPr>
        <w:t>блузки,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z w:val="28"/>
        </w:rPr>
        <w:t>в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z w:val="28"/>
        </w:rPr>
        <w:t>том</w:t>
      </w:r>
      <w:r w:rsidRPr="007E686E">
        <w:rPr>
          <w:color w:val="333333"/>
          <w:spacing w:val="-4"/>
          <w:sz w:val="28"/>
        </w:rPr>
        <w:t xml:space="preserve"> </w:t>
      </w:r>
      <w:r w:rsidRPr="007E686E">
        <w:rPr>
          <w:color w:val="333333"/>
          <w:sz w:val="28"/>
        </w:rPr>
        <w:t>числе</w:t>
      </w:r>
      <w:r w:rsidRPr="007E686E">
        <w:rPr>
          <w:color w:val="333333"/>
          <w:spacing w:val="-3"/>
          <w:sz w:val="28"/>
        </w:rPr>
        <w:t xml:space="preserve"> </w:t>
      </w:r>
      <w:r w:rsidRPr="007E686E">
        <w:rPr>
          <w:color w:val="333333"/>
          <w:sz w:val="28"/>
        </w:rPr>
        <w:t>одежда</w:t>
      </w:r>
      <w:r w:rsidRPr="007E686E">
        <w:rPr>
          <w:color w:val="333333"/>
          <w:spacing w:val="-6"/>
          <w:sz w:val="28"/>
        </w:rPr>
        <w:t xml:space="preserve"> </w:t>
      </w:r>
      <w:r w:rsidRPr="007E686E">
        <w:rPr>
          <w:color w:val="333333"/>
          <w:sz w:val="28"/>
        </w:rPr>
        <w:t>с</w:t>
      </w:r>
      <w:r w:rsidRPr="007E686E">
        <w:rPr>
          <w:color w:val="333333"/>
          <w:spacing w:val="-6"/>
          <w:sz w:val="28"/>
        </w:rPr>
        <w:t xml:space="preserve"> </w:t>
      </w:r>
      <w:r w:rsidRPr="007E686E">
        <w:rPr>
          <w:color w:val="333333"/>
          <w:sz w:val="28"/>
        </w:rPr>
        <w:t>прозрачными</w:t>
      </w:r>
      <w:r w:rsidRPr="007E686E">
        <w:rPr>
          <w:color w:val="333333"/>
          <w:spacing w:val="-4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вставками;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декольтированные</w:t>
      </w:r>
      <w:r w:rsidRPr="007E686E">
        <w:rPr>
          <w:color w:val="333333"/>
          <w:spacing w:val="-17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блузы;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спортивная</w:t>
      </w:r>
      <w:r w:rsidRPr="007E686E">
        <w:rPr>
          <w:color w:val="333333"/>
          <w:spacing w:val="-11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обувь;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пляжная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z w:val="28"/>
        </w:rPr>
        <w:t>обувь</w:t>
      </w:r>
      <w:r w:rsidRPr="007E686E">
        <w:rPr>
          <w:color w:val="333333"/>
          <w:spacing w:val="-5"/>
          <w:sz w:val="28"/>
        </w:rPr>
        <w:t xml:space="preserve"> </w:t>
      </w:r>
      <w:r w:rsidRPr="007E686E">
        <w:rPr>
          <w:color w:val="333333"/>
          <w:sz w:val="28"/>
        </w:rPr>
        <w:t>(шлепанцы</w:t>
      </w:r>
      <w:r w:rsidRPr="007E686E">
        <w:rPr>
          <w:color w:val="333333"/>
          <w:spacing w:val="-6"/>
          <w:sz w:val="28"/>
        </w:rPr>
        <w:t xml:space="preserve"> </w:t>
      </w:r>
      <w:r w:rsidRPr="007E686E">
        <w:rPr>
          <w:color w:val="333333"/>
          <w:sz w:val="28"/>
        </w:rPr>
        <w:t>и</w:t>
      </w:r>
      <w:r w:rsidRPr="007E686E">
        <w:rPr>
          <w:color w:val="333333"/>
          <w:spacing w:val="-6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тапочки);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63"/>
        </w:tabs>
        <w:ind w:left="163" w:hanging="162"/>
        <w:rPr>
          <w:sz w:val="28"/>
        </w:rPr>
      </w:pPr>
      <w:r w:rsidRPr="007E686E">
        <w:rPr>
          <w:color w:val="333333"/>
          <w:sz w:val="28"/>
        </w:rPr>
        <w:t>массивная</w:t>
      </w:r>
      <w:r w:rsidRPr="007E686E">
        <w:rPr>
          <w:color w:val="333333"/>
          <w:spacing w:val="-6"/>
          <w:sz w:val="28"/>
        </w:rPr>
        <w:t xml:space="preserve"> </w:t>
      </w:r>
      <w:r w:rsidRPr="007E686E">
        <w:rPr>
          <w:color w:val="333333"/>
          <w:sz w:val="28"/>
        </w:rPr>
        <w:t>обувь</w:t>
      </w:r>
      <w:r w:rsidRPr="007E686E">
        <w:rPr>
          <w:color w:val="333333"/>
          <w:spacing w:val="-5"/>
          <w:sz w:val="28"/>
        </w:rPr>
        <w:t xml:space="preserve"> </w:t>
      </w:r>
      <w:r w:rsidRPr="007E686E">
        <w:rPr>
          <w:color w:val="333333"/>
          <w:sz w:val="28"/>
        </w:rPr>
        <w:t>на</w:t>
      </w:r>
      <w:r w:rsidRPr="007E686E">
        <w:rPr>
          <w:color w:val="333333"/>
          <w:spacing w:val="-6"/>
          <w:sz w:val="28"/>
        </w:rPr>
        <w:t xml:space="preserve"> </w:t>
      </w:r>
      <w:r w:rsidRPr="007E686E">
        <w:rPr>
          <w:color w:val="333333"/>
          <w:sz w:val="28"/>
        </w:rPr>
        <w:t>высокой</w:t>
      </w:r>
      <w:r w:rsidRPr="007E686E">
        <w:rPr>
          <w:color w:val="333333"/>
          <w:spacing w:val="-5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платформе;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170"/>
          <w:tab w:val="left" w:pos="1827"/>
        </w:tabs>
        <w:ind w:right="282" w:firstLine="0"/>
        <w:rPr>
          <w:sz w:val="28"/>
        </w:rPr>
      </w:pPr>
      <w:r w:rsidRPr="007E686E">
        <w:rPr>
          <w:color w:val="333333"/>
          <w:sz w:val="28"/>
        </w:rPr>
        <w:t>вечерние туфли (с бантами, перьями, крупными стразами, яркой вышивкой, из блестящих</w:t>
      </w:r>
      <w:r w:rsidRPr="007E686E">
        <w:rPr>
          <w:color w:val="333333"/>
          <w:sz w:val="28"/>
        </w:rPr>
        <w:tab/>
        <w:t>тканей и т.п.);</w:t>
      </w:r>
    </w:p>
    <w:p w:rsidR="007E686E" w:rsidRPr="007E686E" w:rsidRDefault="007E686E" w:rsidP="007E686E">
      <w:pPr>
        <w:numPr>
          <w:ilvl w:val="0"/>
          <w:numId w:val="11"/>
        </w:numPr>
        <w:tabs>
          <w:tab w:val="left" w:pos="242"/>
        </w:tabs>
        <w:ind w:right="283" w:firstLine="0"/>
        <w:rPr>
          <w:sz w:val="28"/>
        </w:rPr>
      </w:pPr>
      <w:r w:rsidRPr="007E686E">
        <w:rPr>
          <w:color w:val="333333"/>
          <w:sz w:val="28"/>
        </w:rPr>
        <w:t>туфли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на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чрезмерно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высоком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каблуке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(допустимая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высота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каблука</w:t>
      </w:r>
      <w:r w:rsidRPr="007E686E">
        <w:rPr>
          <w:color w:val="333333"/>
          <w:spacing w:val="40"/>
          <w:sz w:val="28"/>
        </w:rPr>
        <w:t xml:space="preserve"> </w:t>
      </w:r>
      <w:r w:rsidRPr="007E686E">
        <w:rPr>
          <w:color w:val="333333"/>
          <w:sz w:val="28"/>
        </w:rPr>
        <w:t>для</w:t>
      </w:r>
      <w:r w:rsidRPr="007E686E"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девочек не более 4</w:t>
      </w:r>
      <w:r w:rsidRPr="007E686E">
        <w:rPr>
          <w:color w:val="333333"/>
          <w:sz w:val="28"/>
        </w:rPr>
        <w:t xml:space="preserve"> см).</w:t>
      </w:r>
    </w:p>
    <w:p w:rsidR="007E686E" w:rsidRDefault="007E686E" w:rsidP="007E686E">
      <w:pPr>
        <w:pStyle w:val="a5"/>
        <w:numPr>
          <w:ilvl w:val="1"/>
          <w:numId w:val="12"/>
        </w:numPr>
        <w:tabs>
          <w:tab w:val="left" w:pos="488"/>
        </w:tabs>
        <w:spacing w:before="136"/>
        <w:ind w:left="488" w:hanging="487"/>
        <w:jc w:val="left"/>
        <w:rPr>
          <w:sz w:val="28"/>
        </w:rPr>
      </w:pPr>
      <w:r>
        <w:rPr>
          <w:color w:val="333333"/>
          <w:sz w:val="28"/>
        </w:rPr>
        <w:t>Для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всех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обучающихся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обязательна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аккуратная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деловая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прическа.</w:t>
      </w:r>
    </w:p>
    <w:p w:rsidR="007E686E" w:rsidRDefault="007E686E" w:rsidP="007E686E">
      <w:pPr>
        <w:pStyle w:val="a5"/>
        <w:numPr>
          <w:ilvl w:val="1"/>
          <w:numId w:val="18"/>
        </w:numPr>
        <w:tabs>
          <w:tab w:val="left" w:pos="488"/>
        </w:tabs>
        <w:spacing w:before="134"/>
        <w:ind w:left="488" w:hanging="487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разрешаются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яркий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макияж,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маникюр,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пирсинг.</w:t>
      </w:r>
    </w:p>
    <w:p w:rsidR="007E686E" w:rsidRDefault="007E686E" w:rsidP="007E686E">
      <w:pPr>
        <w:pStyle w:val="a5"/>
        <w:numPr>
          <w:ilvl w:val="1"/>
          <w:numId w:val="18"/>
        </w:numPr>
        <w:tabs>
          <w:tab w:val="left" w:pos="572"/>
        </w:tabs>
        <w:spacing w:before="137"/>
        <w:ind w:left="1" w:right="283" w:firstLine="0"/>
        <w:jc w:val="both"/>
        <w:rPr>
          <w:sz w:val="28"/>
        </w:rPr>
      </w:pPr>
      <w:r>
        <w:rPr>
          <w:color w:val="333333"/>
          <w:sz w:val="28"/>
        </w:rPr>
        <w:t>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7E686E" w:rsidRPr="003250E8" w:rsidRDefault="007E686E" w:rsidP="007E686E">
      <w:pPr>
        <w:pStyle w:val="TableParagraph"/>
        <w:numPr>
          <w:ilvl w:val="0"/>
          <w:numId w:val="10"/>
        </w:numPr>
        <w:rPr>
          <w:b/>
          <w:sz w:val="28"/>
          <w:szCs w:val="28"/>
        </w:rPr>
      </w:pPr>
      <w:r w:rsidRPr="003250E8">
        <w:rPr>
          <w:b/>
          <w:sz w:val="28"/>
          <w:szCs w:val="28"/>
        </w:rPr>
        <w:t>Права</w:t>
      </w:r>
      <w:r w:rsidRPr="003250E8">
        <w:rPr>
          <w:b/>
          <w:spacing w:val="-4"/>
          <w:sz w:val="28"/>
          <w:szCs w:val="28"/>
        </w:rPr>
        <w:t xml:space="preserve"> </w:t>
      </w:r>
      <w:r w:rsidRPr="003250E8">
        <w:rPr>
          <w:b/>
          <w:sz w:val="28"/>
          <w:szCs w:val="28"/>
        </w:rPr>
        <w:t>и</w:t>
      </w:r>
      <w:r w:rsidRPr="003250E8">
        <w:rPr>
          <w:b/>
          <w:spacing w:val="-3"/>
          <w:sz w:val="28"/>
          <w:szCs w:val="28"/>
        </w:rPr>
        <w:t xml:space="preserve"> </w:t>
      </w:r>
      <w:r w:rsidRPr="003250E8">
        <w:rPr>
          <w:b/>
          <w:sz w:val="28"/>
          <w:szCs w:val="28"/>
        </w:rPr>
        <w:t>обязанности</w:t>
      </w:r>
    </w:p>
    <w:p w:rsidR="007E686E" w:rsidRDefault="007E686E" w:rsidP="007E686E">
      <w:pPr>
        <w:pStyle w:val="a5"/>
        <w:numPr>
          <w:ilvl w:val="1"/>
          <w:numId w:val="17"/>
        </w:numPr>
        <w:tabs>
          <w:tab w:val="left" w:pos="488"/>
        </w:tabs>
        <w:spacing w:before="136"/>
        <w:ind w:left="488" w:hanging="487"/>
        <w:jc w:val="both"/>
        <w:rPr>
          <w:sz w:val="28"/>
        </w:rPr>
      </w:pPr>
      <w:r>
        <w:rPr>
          <w:color w:val="333333"/>
          <w:sz w:val="28"/>
        </w:rPr>
        <w:t>Учащийся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родители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имеют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право:</w:t>
      </w:r>
    </w:p>
    <w:p w:rsidR="007E686E" w:rsidRDefault="007E686E" w:rsidP="007E686E">
      <w:pPr>
        <w:pStyle w:val="a3"/>
      </w:pPr>
      <w:r>
        <w:rPr>
          <w:color w:val="333333"/>
        </w:rPr>
        <w:t>Выбирать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школьную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предложенными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вариантами.</w:t>
      </w:r>
    </w:p>
    <w:p w:rsidR="007E686E" w:rsidRDefault="007E686E" w:rsidP="007E686E">
      <w:pPr>
        <w:pStyle w:val="a5"/>
        <w:numPr>
          <w:ilvl w:val="1"/>
          <w:numId w:val="17"/>
        </w:numPr>
        <w:tabs>
          <w:tab w:val="left" w:pos="488"/>
        </w:tabs>
        <w:spacing w:before="137"/>
        <w:ind w:left="488" w:hanging="487"/>
        <w:rPr>
          <w:sz w:val="28"/>
        </w:rPr>
      </w:pPr>
      <w:r>
        <w:rPr>
          <w:color w:val="333333"/>
          <w:sz w:val="28"/>
        </w:rPr>
        <w:t>Учащиеся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обязаны:</w:t>
      </w:r>
    </w:p>
    <w:p w:rsidR="007E686E" w:rsidRDefault="007E686E" w:rsidP="007E686E">
      <w:pPr>
        <w:pStyle w:val="a5"/>
        <w:numPr>
          <w:ilvl w:val="2"/>
          <w:numId w:val="17"/>
        </w:numPr>
        <w:tabs>
          <w:tab w:val="left" w:pos="697"/>
        </w:tabs>
        <w:spacing w:before="134"/>
        <w:rPr>
          <w:sz w:val="28"/>
        </w:rPr>
      </w:pPr>
      <w:r>
        <w:rPr>
          <w:color w:val="333333"/>
          <w:sz w:val="28"/>
        </w:rPr>
        <w:t>Носить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повседневную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школьную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форму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ежедневно.</w:t>
      </w:r>
    </w:p>
    <w:p w:rsidR="007E686E" w:rsidRPr="007E686E" w:rsidRDefault="007E686E" w:rsidP="007E686E">
      <w:pPr>
        <w:pStyle w:val="a5"/>
        <w:numPr>
          <w:ilvl w:val="2"/>
          <w:numId w:val="17"/>
        </w:numPr>
        <w:tabs>
          <w:tab w:val="left" w:pos="697"/>
        </w:tabs>
        <w:spacing w:before="76"/>
        <w:ind w:right="281"/>
        <w:rPr>
          <w:sz w:val="28"/>
        </w:rPr>
      </w:pPr>
      <w:r w:rsidRPr="007E686E">
        <w:rPr>
          <w:color w:val="333333"/>
          <w:sz w:val="28"/>
        </w:rPr>
        <w:t>Бережно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z w:val="28"/>
        </w:rPr>
        <w:t>относиться</w:t>
      </w:r>
      <w:r w:rsidRPr="007E686E">
        <w:rPr>
          <w:color w:val="333333"/>
          <w:spacing w:val="-5"/>
          <w:sz w:val="28"/>
        </w:rPr>
        <w:t xml:space="preserve"> </w:t>
      </w:r>
      <w:r w:rsidRPr="007E686E">
        <w:rPr>
          <w:color w:val="333333"/>
          <w:sz w:val="28"/>
        </w:rPr>
        <w:t>к</w:t>
      </w:r>
      <w:r w:rsidRPr="007E686E">
        <w:rPr>
          <w:color w:val="333333"/>
          <w:spacing w:val="-8"/>
          <w:sz w:val="28"/>
        </w:rPr>
        <w:t xml:space="preserve"> </w:t>
      </w:r>
      <w:r w:rsidRPr="007E686E">
        <w:rPr>
          <w:color w:val="333333"/>
          <w:sz w:val="28"/>
        </w:rPr>
        <w:t>форме</w:t>
      </w:r>
      <w:r w:rsidRPr="007E686E">
        <w:rPr>
          <w:color w:val="333333"/>
          <w:spacing w:val="-5"/>
          <w:sz w:val="28"/>
        </w:rPr>
        <w:t xml:space="preserve"> </w:t>
      </w:r>
      <w:r w:rsidRPr="007E686E">
        <w:rPr>
          <w:color w:val="333333"/>
          <w:sz w:val="28"/>
        </w:rPr>
        <w:t>других</w:t>
      </w:r>
      <w:r w:rsidRPr="007E686E">
        <w:rPr>
          <w:color w:val="333333"/>
          <w:spacing w:val="-8"/>
          <w:sz w:val="28"/>
        </w:rPr>
        <w:t xml:space="preserve"> </w:t>
      </w:r>
      <w:r w:rsidRPr="007E686E">
        <w:rPr>
          <w:color w:val="333333"/>
          <w:sz w:val="28"/>
        </w:rPr>
        <w:t>учащихся</w:t>
      </w:r>
      <w:r w:rsidRPr="007E686E">
        <w:rPr>
          <w:color w:val="333333"/>
          <w:spacing w:val="-7"/>
          <w:sz w:val="28"/>
        </w:rPr>
        <w:t xml:space="preserve"> </w:t>
      </w:r>
      <w:r w:rsidRPr="007E686E">
        <w:rPr>
          <w:color w:val="333333"/>
          <w:spacing w:val="-2"/>
          <w:sz w:val="28"/>
        </w:rPr>
        <w:t>школы.</w:t>
      </w:r>
    </w:p>
    <w:p w:rsidR="007E686E" w:rsidRPr="007E686E" w:rsidRDefault="007E686E" w:rsidP="007E686E">
      <w:pPr>
        <w:pStyle w:val="a5"/>
        <w:numPr>
          <w:ilvl w:val="2"/>
          <w:numId w:val="17"/>
        </w:numPr>
        <w:tabs>
          <w:tab w:val="left" w:pos="697"/>
        </w:tabs>
        <w:spacing w:before="76"/>
        <w:ind w:right="281"/>
        <w:jc w:val="both"/>
        <w:rPr>
          <w:sz w:val="28"/>
        </w:rPr>
      </w:pPr>
      <w:r w:rsidRPr="007E686E">
        <w:rPr>
          <w:color w:val="333333"/>
          <w:sz w:val="28"/>
        </w:rPr>
        <w:t xml:space="preserve">Спортивная форма в дни уроков физической культуры приносится с собой. В дни проведения торжественных линеек, праздников школьники надевают </w:t>
      </w:r>
      <w:r w:rsidRPr="007E686E">
        <w:rPr>
          <w:color w:val="333333"/>
          <w:sz w:val="28"/>
        </w:rPr>
        <w:lastRenderedPageBreak/>
        <w:t>парадную форму.</w:t>
      </w:r>
    </w:p>
    <w:p w:rsidR="007E686E" w:rsidRDefault="007E686E" w:rsidP="007E686E">
      <w:pPr>
        <w:pStyle w:val="a5"/>
        <w:numPr>
          <w:ilvl w:val="2"/>
          <w:numId w:val="17"/>
        </w:numPr>
        <w:tabs>
          <w:tab w:val="left" w:pos="488"/>
        </w:tabs>
        <w:spacing w:before="133"/>
        <w:jc w:val="both"/>
        <w:rPr>
          <w:sz w:val="28"/>
        </w:rPr>
      </w:pPr>
      <w:r>
        <w:rPr>
          <w:color w:val="333333"/>
          <w:sz w:val="28"/>
        </w:rPr>
        <w:t>Одежда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должна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обязательно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чистой,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свежей,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выглаженной</w:t>
      </w:r>
    </w:p>
    <w:p w:rsidR="007E686E" w:rsidRDefault="007E686E" w:rsidP="007E686E">
      <w:pPr>
        <w:pStyle w:val="a5"/>
        <w:numPr>
          <w:ilvl w:val="1"/>
          <w:numId w:val="17"/>
        </w:numPr>
        <w:tabs>
          <w:tab w:val="left" w:pos="488"/>
        </w:tabs>
        <w:spacing w:before="136"/>
        <w:ind w:left="488" w:hanging="487"/>
        <w:jc w:val="both"/>
        <w:rPr>
          <w:sz w:val="28"/>
        </w:rPr>
      </w:pPr>
      <w:r>
        <w:rPr>
          <w:color w:val="333333"/>
          <w:sz w:val="28"/>
        </w:rPr>
        <w:t>Учащимся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запрещено:</w:t>
      </w:r>
    </w:p>
    <w:p w:rsidR="007E686E" w:rsidRDefault="007E686E" w:rsidP="007E686E">
      <w:pPr>
        <w:pStyle w:val="a5"/>
        <w:numPr>
          <w:ilvl w:val="2"/>
          <w:numId w:val="17"/>
        </w:numPr>
        <w:tabs>
          <w:tab w:val="left" w:pos="697"/>
        </w:tabs>
        <w:spacing w:before="134"/>
        <w:ind w:left="697" w:hanging="696"/>
        <w:jc w:val="both"/>
        <w:rPr>
          <w:sz w:val="28"/>
        </w:rPr>
      </w:pPr>
      <w:r>
        <w:rPr>
          <w:color w:val="333333"/>
          <w:sz w:val="28"/>
        </w:rPr>
        <w:t>Приходить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учебные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занятия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школьной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формы.</w:t>
      </w:r>
    </w:p>
    <w:p w:rsidR="007E686E" w:rsidRDefault="007E686E" w:rsidP="007E686E">
      <w:pPr>
        <w:pStyle w:val="a5"/>
        <w:numPr>
          <w:ilvl w:val="2"/>
          <w:numId w:val="17"/>
        </w:numPr>
        <w:tabs>
          <w:tab w:val="left" w:pos="855"/>
        </w:tabs>
        <w:spacing w:before="134" w:line="242" w:lineRule="auto"/>
        <w:ind w:left="1" w:right="280" w:firstLine="0"/>
        <w:jc w:val="both"/>
        <w:rPr>
          <w:sz w:val="28"/>
        </w:rPr>
      </w:pPr>
      <w:r>
        <w:rPr>
          <w:color w:val="333333"/>
          <w:sz w:val="28"/>
        </w:rPr>
        <w:t>Приходить на учебные занятия кроме физической культуры в спортивной форме.</w:t>
      </w:r>
    </w:p>
    <w:p w:rsidR="007E686E" w:rsidRPr="005821A7" w:rsidRDefault="007E686E" w:rsidP="007E686E">
      <w:pPr>
        <w:pStyle w:val="a5"/>
        <w:numPr>
          <w:ilvl w:val="2"/>
          <w:numId w:val="17"/>
        </w:numPr>
        <w:tabs>
          <w:tab w:val="left" w:pos="778"/>
        </w:tabs>
        <w:spacing w:before="130"/>
        <w:ind w:left="1" w:right="282" w:firstLine="0"/>
        <w:rPr>
          <w:sz w:val="28"/>
        </w:rPr>
      </w:pPr>
      <w:r>
        <w:rPr>
          <w:color w:val="333333"/>
          <w:sz w:val="28"/>
        </w:rPr>
        <w:t>Использовать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качестве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повседневной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школьной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формы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одежду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обувь, указанные в п.4.3. настоящего Положения.</w:t>
      </w:r>
    </w:p>
    <w:p w:rsidR="005821A7" w:rsidRDefault="005821A7" w:rsidP="005821A7">
      <w:pPr>
        <w:pStyle w:val="a5"/>
        <w:tabs>
          <w:tab w:val="left" w:pos="778"/>
        </w:tabs>
        <w:spacing w:before="130"/>
        <w:ind w:left="1" w:right="282"/>
        <w:jc w:val="right"/>
        <w:rPr>
          <w:sz w:val="28"/>
        </w:rPr>
      </w:pPr>
    </w:p>
    <w:p w:rsidR="007E686E" w:rsidRPr="005821A7" w:rsidRDefault="005821A7" w:rsidP="005821A7">
      <w:pPr>
        <w:pStyle w:val="TableParagraph"/>
        <w:rPr>
          <w:b/>
          <w:sz w:val="28"/>
          <w:szCs w:val="28"/>
        </w:rPr>
      </w:pPr>
      <w:r w:rsidRPr="005821A7">
        <w:rPr>
          <w:b/>
          <w:sz w:val="28"/>
          <w:szCs w:val="28"/>
        </w:rPr>
        <w:t>6.</w:t>
      </w:r>
      <w:r w:rsidR="007E686E" w:rsidRPr="005821A7">
        <w:rPr>
          <w:b/>
          <w:sz w:val="28"/>
          <w:szCs w:val="28"/>
        </w:rPr>
        <w:t>Права</w:t>
      </w:r>
      <w:r w:rsidR="007E686E" w:rsidRPr="005821A7">
        <w:rPr>
          <w:b/>
          <w:spacing w:val="-7"/>
          <w:sz w:val="28"/>
          <w:szCs w:val="28"/>
        </w:rPr>
        <w:t xml:space="preserve"> </w:t>
      </w:r>
      <w:r w:rsidR="007E686E" w:rsidRPr="005821A7">
        <w:rPr>
          <w:b/>
          <w:sz w:val="28"/>
          <w:szCs w:val="28"/>
        </w:rPr>
        <w:t>и</w:t>
      </w:r>
      <w:r w:rsidR="007E686E" w:rsidRPr="005821A7">
        <w:rPr>
          <w:b/>
          <w:spacing w:val="-9"/>
          <w:sz w:val="28"/>
          <w:szCs w:val="28"/>
        </w:rPr>
        <w:t xml:space="preserve"> </w:t>
      </w:r>
      <w:r w:rsidR="007E686E" w:rsidRPr="005821A7">
        <w:rPr>
          <w:b/>
          <w:sz w:val="28"/>
          <w:szCs w:val="28"/>
        </w:rPr>
        <w:t>обязанности</w:t>
      </w:r>
      <w:r w:rsidR="007E686E" w:rsidRPr="005821A7">
        <w:rPr>
          <w:b/>
          <w:spacing w:val="-3"/>
          <w:sz w:val="28"/>
          <w:szCs w:val="28"/>
        </w:rPr>
        <w:t xml:space="preserve"> </w:t>
      </w:r>
      <w:r w:rsidR="007E686E" w:rsidRPr="005821A7">
        <w:rPr>
          <w:b/>
          <w:spacing w:val="-2"/>
          <w:sz w:val="28"/>
          <w:szCs w:val="28"/>
        </w:rPr>
        <w:t>родителей</w:t>
      </w:r>
      <w:r w:rsidR="003250E8">
        <w:rPr>
          <w:b/>
          <w:spacing w:val="-2"/>
          <w:sz w:val="28"/>
          <w:szCs w:val="28"/>
        </w:rPr>
        <w:t xml:space="preserve"> (законных представителей)</w:t>
      </w:r>
    </w:p>
    <w:p w:rsidR="007E686E" w:rsidRDefault="007E686E" w:rsidP="007E686E">
      <w:pPr>
        <w:pStyle w:val="a5"/>
        <w:numPr>
          <w:ilvl w:val="1"/>
          <w:numId w:val="16"/>
        </w:numPr>
        <w:tabs>
          <w:tab w:val="left" w:pos="488"/>
        </w:tabs>
        <w:spacing w:before="134"/>
        <w:ind w:left="488" w:hanging="487"/>
        <w:rPr>
          <w:b/>
          <w:sz w:val="28"/>
        </w:rPr>
      </w:pPr>
      <w:r>
        <w:rPr>
          <w:b/>
          <w:color w:val="333333"/>
          <w:sz w:val="28"/>
        </w:rPr>
        <w:t>Родители</w:t>
      </w:r>
      <w:r>
        <w:rPr>
          <w:b/>
          <w:color w:val="333333"/>
          <w:spacing w:val="-8"/>
          <w:sz w:val="28"/>
        </w:rPr>
        <w:t xml:space="preserve"> </w:t>
      </w:r>
      <w:r w:rsidR="003250E8">
        <w:rPr>
          <w:b/>
          <w:color w:val="333333"/>
          <w:spacing w:val="-8"/>
          <w:sz w:val="28"/>
        </w:rPr>
        <w:t xml:space="preserve">(законные представители) </w:t>
      </w:r>
      <w:r>
        <w:rPr>
          <w:b/>
          <w:color w:val="333333"/>
          <w:sz w:val="28"/>
        </w:rPr>
        <w:t>имеют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право:</w:t>
      </w:r>
    </w:p>
    <w:p w:rsidR="007E686E" w:rsidRDefault="007E686E" w:rsidP="007E686E">
      <w:pPr>
        <w:pStyle w:val="a5"/>
        <w:numPr>
          <w:ilvl w:val="2"/>
          <w:numId w:val="16"/>
        </w:numPr>
        <w:tabs>
          <w:tab w:val="left" w:pos="821"/>
        </w:tabs>
        <w:spacing w:before="134"/>
        <w:ind w:right="284" w:firstLine="0"/>
        <w:jc w:val="both"/>
        <w:rPr>
          <w:sz w:val="28"/>
        </w:rPr>
      </w:pPr>
      <w:r>
        <w:rPr>
          <w:color w:val="333333"/>
          <w:sz w:val="28"/>
        </w:rPr>
        <w:t>Обсуждать на родительских комитетах класса, Совете родителей вопросы,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имеющие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отношение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школьной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форме,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выносить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рассмотрение Совета Школы предложения в отношении школьной формы.</w:t>
      </w:r>
    </w:p>
    <w:p w:rsidR="007E686E" w:rsidRDefault="007E686E" w:rsidP="007E686E">
      <w:pPr>
        <w:pStyle w:val="a5"/>
        <w:numPr>
          <w:ilvl w:val="2"/>
          <w:numId w:val="16"/>
        </w:numPr>
        <w:tabs>
          <w:tab w:val="left" w:pos="735"/>
        </w:tabs>
        <w:spacing w:before="136"/>
        <w:ind w:right="282" w:firstLine="0"/>
        <w:jc w:val="both"/>
        <w:rPr>
          <w:sz w:val="28"/>
        </w:rPr>
      </w:pPr>
      <w:r>
        <w:rPr>
          <w:color w:val="333333"/>
          <w:sz w:val="28"/>
        </w:rPr>
        <w:t>Приглашать на классный родительский комитет, Совет школы, Совет профилактики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7E686E" w:rsidRDefault="007E686E" w:rsidP="007E686E">
      <w:pPr>
        <w:pStyle w:val="2"/>
        <w:keepNext w:val="0"/>
        <w:keepLines w:val="0"/>
        <w:numPr>
          <w:ilvl w:val="1"/>
          <w:numId w:val="16"/>
        </w:numPr>
        <w:tabs>
          <w:tab w:val="left" w:pos="488"/>
        </w:tabs>
        <w:spacing w:before="136"/>
        <w:ind w:left="488" w:hanging="487"/>
        <w:jc w:val="both"/>
      </w:pPr>
      <w:r>
        <w:rPr>
          <w:color w:val="333333"/>
        </w:rPr>
        <w:t>Родители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обязаны:</w:t>
      </w:r>
    </w:p>
    <w:p w:rsidR="007E686E" w:rsidRDefault="007E686E" w:rsidP="007E686E">
      <w:pPr>
        <w:pStyle w:val="a5"/>
        <w:numPr>
          <w:ilvl w:val="2"/>
          <w:numId w:val="16"/>
        </w:numPr>
        <w:tabs>
          <w:tab w:val="left" w:pos="697"/>
        </w:tabs>
        <w:spacing w:before="134"/>
        <w:ind w:left="697" w:hanging="696"/>
        <w:jc w:val="both"/>
        <w:rPr>
          <w:sz w:val="28"/>
        </w:rPr>
      </w:pPr>
      <w:r>
        <w:rPr>
          <w:color w:val="333333"/>
          <w:sz w:val="28"/>
        </w:rPr>
        <w:t>Приобрести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школьную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форму,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обувь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начала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учебного</w:t>
      </w:r>
      <w:r>
        <w:rPr>
          <w:color w:val="333333"/>
          <w:spacing w:val="-2"/>
          <w:sz w:val="28"/>
        </w:rPr>
        <w:t xml:space="preserve"> года.</w:t>
      </w:r>
    </w:p>
    <w:p w:rsidR="007E686E" w:rsidRDefault="007E686E" w:rsidP="007E686E">
      <w:pPr>
        <w:pStyle w:val="a5"/>
        <w:numPr>
          <w:ilvl w:val="2"/>
          <w:numId w:val="16"/>
        </w:numPr>
        <w:tabs>
          <w:tab w:val="left" w:pos="706"/>
        </w:tabs>
        <w:spacing w:before="136"/>
        <w:ind w:right="284" w:firstLine="0"/>
        <w:jc w:val="both"/>
        <w:rPr>
          <w:sz w:val="28"/>
        </w:rPr>
      </w:pPr>
      <w:r>
        <w:rPr>
          <w:color w:val="333333"/>
          <w:sz w:val="28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7E686E" w:rsidRDefault="007E686E" w:rsidP="007E686E">
      <w:pPr>
        <w:pStyle w:val="a5"/>
        <w:numPr>
          <w:ilvl w:val="2"/>
          <w:numId w:val="16"/>
        </w:numPr>
        <w:tabs>
          <w:tab w:val="left" w:pos="867"/>
        </w:tabs>
        <w:spacing w:before="134"/>
        <w:ind w:right="282" w:firstLine="0"/>
        <w:jc w:val="both"/>
        <w:rPr>
          <w:sz w:val="28"/>
        </w:rPr>
      </w:pPr>
      <w:r>
        <w:rPr>
          <w:color w:val="333333"/>
          <w:sz w:val="28"/>
        </w:rPr>
        <w:t>Следить за состоянием школьной формы своего ребенка, т.е. своевременно ее стирать по мере загрязнения.</w:t>
      </w:r>
    </w:p>
    <w:p w:rsidR="007E686E" w:rsidRDefault="007E686E" w:rsidP="007E686E">
      <w:pPr>
        <w:pStyle w:val="a5"/>
        <w:numPr>
          <w:ilvl w:val="2"/>
          <w:numId w:val="16"/>
        </w:numPr>
        <w:tabs>
          <w:tab w:val="left" w:pos="757"/>
        </w:tabs>
        <w:spacing w:before="136"/>
        <w:ind w:right="282" w:firstLine="0"/>
        <w:jc w:val="both"/>
        <w:rPr>
          <w:sz w:val="28"/>
        </w:rPr>
      </w:pPr>
      <w:r>
        <w:rPr>
          <w:color w:val="333333"/>
          <w:sz w:val="28"/>
        </w:rPr>
        <w:t>Не допускать ситуаций, когда учащийся причину отсутствия формы объясняет тем, что она постирана и не высохла.</w:t>
      </w:r>
    </w:p>
    <w:p w:rsidR="007E686E" w:rsidRDefault="007E686E" w:rsidP="007E686E">
      <w:pPr>
        <w:pStyle w:val="a5"/>
        <w:numPr>
          <w:ilvl w:val="2"/>
          <w:numId w:val="16"/>
        </w:numPr>
        <w:tabs>
          <w:tab w:val="left" w:pos="701"/>
        </w:tabs>
        <w:spacing w:before="133"/>
        <w:ind w:right="281" w:firstLine="0"/>
        <w:jc w:val="both"/>
        <w:rPr>
          <w:sz w:val="28"/>
        </w:rPr>
      </w:pPr>
      <w:r>
        <w:rPr>
          <w:color w:val="333333"/>
          <w:sz w:val="28"/>
        </w:rPr>
        <w:t>Ежедневно проверять электронный дневник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 части сообщения об отсутствии школьной формы и принятии мер для обеспечения ребенка школьной формой.</w:t>
      </w:r>
    </w:p>
    <w:p w:rsidR="007E686E" w:rsidRDefault="007E686E" w:rsidP="007E686E">
      <w:pPr>
        <w:pStyle w:val="a5"/>
        <w:numPr>
          <w:ilvl w:val="2"/>
          <w:numId w:val="16"/>
        </w:numPr>
        <w:tabs>
          <w:tab w:val="left" w:pos="778"/>
        </w:tabs>
        <w:spacing w:before="136"/>
        <w:ind w:right="282" w:firstLine="0"/>
        <w:jc w:val="both"/>
        <w:rPr>
          <w:sz w:val="28"/>
        </w:rPr>
      </w:pPr>
      <w:r>
        <w:rPr>
          <w:color w:val="333333"/>
          <w:sz w:val="28"/>
        </w:rPr>
        <w:t xml:space="preserve">Прийти на Совет профилактики по вопросу неисполнения данного </w:t>
      </w:r>
      <w:r>
        <w:rPr>
          <w:color w:val="333333"/>
          <w:spacing w:val="-2"/>
          <w:sz w:val="28"/>
        </w:rPr>
        <w:t>Положения.</w:t>
      </w:r>
    </w:p>
    <w:p w:rsidR="007E686E" w:rsidRDefault="007E686E" w:rsidP="007E686E">
      <w:pPr>
        <w:pStyle w:val="a5"/>
        <w:numPr>
          <w:ilvl w:val="1"/>
          <w:numId w:val="16"/>
        </w:numPr>
        <w:tabs>
          <w:tab w:val="left" w:pos="565"/>
        </w:tabs>
        <w:spacing w:before="136"/>
        <w:ind w:left="1" w:right="282" w:firstLine="0"/>
        <w:jc w:val="both"/>
        <w:rPr>
          <w:sz w:val="28"/>
        </w:rPr>
      </w:pPr>
      <w:r>
        <w:rPr>
          <w:color w:val="333333"/>
          <w:sz w:val="28"/>
        </w:rPr>
        <w:t>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компетенции.</w:t>
      </w:r>
    </w:p>
    <w:p w:rsidR="007E686E" w:rsidRPr="005821A7" w:rsidRDefault="005821A7" w:rsidP="005821A7">
      <w:pPr>
        <w:pStyle w:val="TableParagraph"/>
        <w:rPr>
          <w:b/>
          <w:sz w:val="28"/>
          <w:szCs w:val="28"/>
        </w:rPr>
      </w:pPr>
      <w:r w:rsidRPr="005821A7">
        <w:rPr>
          <w:sz w:val="28"/>
          <w:szCs w:val="28"/>
        </w:rPr>
        <w:t>7.</w:t>
      </w:r>
      <w:r w:rsidR="007E686E" w:rsidRPr="005821A7">
        <w:rPr>
          <w:b/>
          <w:sz w:val="28"/>
          <w:szCs w:val="28"/>
        </w:rPr>
        <w:t>Меры</w:t>
      </w:r>
      <w:r w:rsidR="007E686E" w:rsidRPr="005821A7">
        <w:rPr>
          <w:b/>
          <w:spacing w:val="-13"/>
          <w:sz w:val="28"/>
          <w:szCs w:val="28"/>
        </w:rPr>
        <w:t xml:space="preserve"> </w:t>
      </w:r>
      <w:r w:rsidR="007E686E" w:rsidRPr="005821A7">
        <w:rPr>
          <w:b/>
          <w:sz w:val="28"/>
          <w:szCs w:val="28"/>
        </w:rPr>
        <w:t>административного</w:t>
      </w:r>
      <w:r w:rsidR="007E686E" w:rsidRPr="005821A7">
        <w:rPr>
          <w:b/>
          <w:spacing w:val="-12"/>
          <w:sz w:val="28"/>
          <w:szCs w:val="28"/>
        </w:rPr>
        <w:t xml:space="preserve"> </w:t>
      </w:r>
      <w:r w:rsidR="007E686E" w:rsidRPr="005821A7">
        <w:rPr>
          <w:b/>
          <w:spacing w:val="-2"/>
          <w:sz w:val="28"/>
          <w:szCs w:val="28"/>
        </w:rPr>
        <w:t>воздействия</w:t>
      </w:r>
    </w:p>
    <w:p w:rsidR="007E686E" w:rsidRDefault="007E686E" w:rsidP="007E686E">
      <w:pPr>
        <w:pStyle w:val="a5"/>
        <w:numPr>
          <w:ilvl w:val="1"/>
          <w:numId w:val="15"/>
        </w:numPr>
        <w:tabs>
          <w:tab w:val="left" w:pos="488"/>
        </w:tabs>
        <w:spacing w:before="76"/>
        <w:ind w:right="282" w:firstLine="0"/>
        <w:jc w:val="both"/>
        <w:rPr>
          <w:sz w:val="28"/>
        </w:rPr>
      </w:pPr>
      <w:r>
        <w:rPr>
          <w:color w:val="333333"/>
          <w:sz w:val="28"/>
        </w:rPr>
        <w:t>Настоящее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Положение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является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локальным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актом</w:t>
      </w:r>
      <w:r>
        <w:rPr>
          <w:color w:val="333333"/>
          <w:spacing w:val="-3"/>
          <w:sz w:val="28"/>
        </w:rPr>
        <w:t xml:space="preserve"> </w:t>
      </w:r>
      <w:r w:rsidR="005821A7">
        <w:rPr>
          <w:color w:val="333333"/>
          <w:sz w:val="28"/>
        </w:rPr>
        <w:t>М</w:t>
      </w:r>
      <w:r>
        <w:rPr>
          <w:color w:val="333333"/>
          <w:sz w:val="28"/>
        </w:rPr>
        <w:t>ОУ</w:t>
      </w:r>
      <w:r>
        <w:rPr>
          <w:color w:val="333333"/>
          <w:spacing w:val="-5"/>
          <w:sz w:val="28"/>
        </w:rPr>
        <w:t xml:space="preserve"> </w:t>
      </w:r>
      <w:r w:rsidR="005821A7">
        <w:rPr>
          <w:color w:val="333333"/>
          <w:sz w:val="28"/>
        </w:rPr>
        <w:t xml:space="preserve">«СОШ №2 </w:t>
      </w:r>
      <w:proofErr w:type="spellStart"/>
      <w:r w:rsidR="005821A7">
        <w:rPr>
          <w:color w:val="333333"/>
          <w:sz w:val="28"/>
        </w:rPr>
        <w:t>г.Пугачева</w:t>
      </w:r>
      <w:proofErr w:type="spellEnd"/>
      <w:r>
        <w:rPr>
          <w:color w:val="333333"/>
          <w:sz w:val="28"/>
        </w:rPr>
        <w:t>»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и обязательно для выполнения обучающимися 1-11-х классов и их родителями (законными представителями).</w:t>
      </w:r>
    </w:p>
    <w:p w:rsidR="007E686E" w:rsidRDefault="007E686E" w:rsidP="007E686E">
      <w:pPr>
        <w:pStyle w:val="a5"/>
        <w:numPr>
          <w:ilvl w:val="1"/>
          <w:numId w:val="15"/>
        </w:numPr>
        <w:tabs>
          <w:tab w:val="left" w:pos="610"/>
        </w:tabs>
        <w:spacing w:before="133"/>
        <w:ind w:right="282" w:firstLine="0"/>
        <w:jc w:val="both"/>
        <w:rPr>
          <w:sz w:val="28"/>
        </w:rPr>
      </w:pPr>
      <w:r>
        <w:rPr>
          <w:color w:val="333333"/>
          <w:sz w:val="28"/>
        </w:rPr>
        <w:t>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7E686E" w:rsidRDefault="007E686E" w:rsidP="007E686E">
      <w:pPr>
        <w:pStyle w:val="a5"/>
        <w:numPr>
          <w:ilvl w:val="1"/>
          <w:numId w:val="15"/>
        </w:numPr>
        <w:tabs>
          <w:tab w:val="left" w:pos="541"/>
        </w:tabs>
        <w:spacing w:before="136"/>
        <w:ind w:right="284" w:firstLine="0"/>
        <w:jc w:val="both"/>
        <w:rPr>
          <w:sz w:val="28"/>
        </w:rPr>
      </w:pPr>
      <w:r>
        <w:rPr>
          <w:color w:val="333333"/>
          <w:sz w:val="28"/>
        </w:rPr>
        <w:t xml:space="preserve">За нарушение данного Положения к обучающимся могут применяться следующие </w:t>
      </w:r>
      <w:r>
        <w:rPr>
          <w:color w:val="333333"/>
          <w:sz w:val="28"/>
        </w:rPr>
        <w:lastRenderedPageBreak/>
        <w:t>виды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дисциплинарной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ответственности:</w:t>
      </w:r>
    </w:p>
    <w:p w:rsidR="007E686E" w:rsidRDefault="007E686E" w:rsidP="005821A7">
      <w:pPr>
        <w:pStyle w:val="a5"/>
        <w:numPr>
          <w:ilvl w:val="2"/>
          <w:numId w:val="15"/>
        </w:numPr>
        <w:tabs>
          <w:tab w:val="left" w:pos="721"/>
          <w:tab w:val="left" w:pos="6450"/>
        </w:tabs>
        <w:spacing w:before="280"/>
        <w:ind w:right="283"/>
        <w:jc w:val="both"/>
        <w:rPr>
          <w:sz w:val="28"/>
        </w:rPr>
      </w:pPr>
      <w:r>
        <w:rPr>
          <w:color w:val="333333"/>
          <w:sz w:val="28"/>
        </w:rPr>
        <w:t>вызов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родителей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(законных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представителей)</w:t>
      </w:r>
      <w:r>
        <w:rPr>
          <w:color w:val="333333"/>
          <w:sz w:val="28"/>
        </w:rPr>
        <w:tab/>
        <w:t>для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беседы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 xml:space="preserve">классным </w:t>
      </w:r>
      <w:r w:rsidR="005821A7">
        <w:rPr>
          <w:color w:val="333333"/>
          <w:sz w:val="28"/>
        </w:rPr>
        <w:t>руководителем, администрацией МОУ «СОШ №2 г. Пугачева</w:t>
      </w:r>
      <w:r>
        <w:rPr>
          <w:color w:val="333333"/>
          <w:sz w:val="28"/>
        </w:rPr>
        <w:t>»;</w:t>
      </w:r>
    </w:p>
    <w:p w:rsidR="007E686E" w:rsidRDefault="007E686E" w:rsidP="005821A7">
      <w:pPr>
        <w:pStyle w:val="a5"/>
        <w:numPr>
          <w:ilvl w:val="2"/>
          <w:numId w:val="15"/>
        </w:numPr>
        <w:tabs>
          <w:tab w:val="left" w:pos="721"/>
          <w:tab w:val="left" w:pos="1909"/>
          <w:tab w:val="left" w:pos="3145"/>
          <w:tab w:val="left" w:pos="4136"/>
          <w:tab w:val="left" w:pos="5427"/>
          <w:tab w:val="left" w:pos="6037"/>
          <w:tab w:val="left" w:pos="7935"/>
        </w:tabs>
        <w:ind w:right="284"/>
        <w:jc w:val="both"/>
        <w:rPr>
          <w:sz w:val="28"/>
        </w:rPr>
      </w:pPr>
      <w:r>
        <w:rPr>
          <w:color w:val="333333"/>
          <w:spacing w:val="-2"/>
          <w:sz w:val="28"/>
        </w:rPr>
        <w:t>вызов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обучающегося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вместе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>с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родителями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(законными представителями)</w:t>
      </w:r>
      <w:r>
        <w:rPr>
          <w:color w:val="333333"/>
          <w:sz w:val="28"/>
        </w:rPr>
        <w:tab/>
        <w:t>на заседание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Совета профилактики;</w:t>
      </w:r>
    </w:p>
    <w:p w:rsidR="007E686E" w:rsidRDefault="007E686E" w:rsidP="005821A7">
      <w:pPr>
        <w:pStyle w:val="a5"/>
        <w:numPr>
          <w:ilvl w:val="2"/>
          <w:numId w:val="15"/>
        </w:numPr>
        <w:tabs>
          <w:tab w:val="left" w:pos="721"/>
        </w:tabs>
        <w:spacing w:before="1"/>
        <w:jc w:val="both"/>
        <w:rPr>
          <w:sz w:val="28"/>
        </w:rPr>
      </w:pPr>
      <w:r>
        <w:rPr>
          <w:color w:val="333333"/>
          <w:sz w:val="28"/>
        </w:rPr>
        <w:t>постановка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обучающегося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9"/>
          <w:sz w:val="28"/>
        </w:rPr>
        <w:t xml:space="preserve"> </w:t>
      </w:r>
      <w:proofErr w:type="spellStart"/>
      <w:r>
        <w:rPr>
          <w:color w:val="333333"/>
          <w:sz w:val="28"/>
        </w:rPr>
        <w:t>внутришкольный</w:t>
      </w:r>
      <w:proofErr w:type="spellEnd"/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контроль.</w:t>
      </w:r>
    </w:p>
    <w:p w:rsidR="007E686E" w:rsidRPr="005821A7" w:rsidRDefault="005821A7" w:rsidP="005821A7">
      <w:pPr>
        <w:pStyle w:val="TableParagraph"/>
        <w:rPr>
          <w:b/>
          <w:sz w:val="28"/>
          <w:szCs w:val="28"/>
        </w:rPr>
      </w:pPr>
      <w:r w:rsidRPr="005821A7">
        <w:rPr>
          <w:b/>
          <w:sz w:val="28"/>
          <w:szCs w:val="28"/>
        </w:rPr>
        <w:t>8.</w:t>
      </w:r>
      <w:r w:rsidR="007E686E" w:rsidRPr="005821A7">
        <w:rPr>
          <w:b/>
          <w:sz w:val="28"/>
          <w:szCs w:val="28"/>
        </w:rPr>
        <w:t>Права,</w:t>
      </w:r>
      <w:r w:rsidR="007E686E" w:rsidRPr="005821A7">
        <w:rPr>
          <w:b/>
          <w:spacing w:val="-10"/>
          <w:sz w:val="28"/>
          <w:szCs w:val="28"/>
        </w:rPr>
        <w:t xml:space="preserve"> </w:t>
      </w:r>
      <w:r w:rsidR="007E686E" w:rsidRPr="005821A7">
        <w:rPr>
          <w:b/>
          <w:sz w:val="28"/>
          <w:szCs w:val="28"/>
        </w:rPr>
        <w:t>обязанности</w:t>
      </w:r>
      <w:r w:rsidR="007E686E" w:rsidRPr="005821A7">
        <w:rPr>
          <w:b/>
          <w:spacing w:val="-8"/>
          <w:sz w:val="28"/>
          <w:szCs w:val="28"/>
        </w:rPr>
        <w:t xml:space="preserve"> </w:t>
      </w:r>
      <w:r w:rsidR="007E686E" w:rsidRPr="005821A7">
        <w:rPr>
          <w:b/>
          <w:sz w:val="28"/>
          <w:szCs w:val="28"/>
        </w:rPr>
        <w:t>и</w:t>
      </w:r>
      <w:r w:rsidR="007E686E" w:rsidRPr="005821A7">
        <w:rPr>
          <w:b/>
          <w:spacing w:val="-11"/>
          <w:sz w:val="28"/>
          <w:szCs w:val="28"/>
        </w:rPr>
        <w:t xml:space="preserve"> </w:t>
      </w:r>
      <w:r w:rsidR="007E686E" w:rsidRPr="005821A7">
        <w:rPr>
          <w:b/>
          <w:sz w:val="28"/>
          <w:szCs w:val="28"/>
        </w:rPr>
        <w:t>ответственность</w:t>
      </w:r>
      <w:r w:rsidR="007E686E" w:rsidRPr="005821A7">
        <w:rPr>
          <w:b/>
          <w:spacing w:val="-6"/>
          <w:sz w:val="28"/>
          <w:szCs w:val="28"/>
        </w:rPr>
        <w:t xml:space="preserve"> </w:t>
      </w:r>
      <w:r w:rsidR="007E686E" w:rsidRPr="005821A7">
        <w:rPr>
          <w:b/>
          <w:sz w:val="28"/>
          <w:szCs w:val="28"/>
        </w:rPr>
        <w:t>классного</w:t>
      </w:r>
      <w:r w:rsidR="007E686E" w:rsidRPr="005821A7">
        <w:rPr>
          <w:b/>
          <w:spacing w:val="-10"/>
          <w:sz w:val="28"/>
          <w:szCs w:val="28"/>
        </w:rPr>
        <w:t xml:space="preserve"> </w:t>
      </w:r>
      <w:r w:rsidR="007E686E" w:rsidRPr="005821A7">
        <w:rPr>
          <w:b/>
          <w:spacing w:val="-2"/>
          <w:sz w:val="28"/>
          <w:szCs w:val="28"/>
        </w:rPr>
        <w:t>руководителя</w:t>
      </w:r>
      <w:r>
        <w:rPr>
          <w:b/>
          <w:spacing w:val="-2"/>
          <w:sz w:val="28"/>
          <w:szCs w:val="28"/>
        </w:rPr>
        <w:t>.</w:t>
      </w:r>
    </w:p>
    <w:p w:rsidR="007E686E" w:rsidRDefault="007E686E" w:rsidP="007E686E">
      <w:pPr>
        <w:pStyle w:val="a5"/>
        <w:numPr>
          <w:ilvl w:val="1"/>
          <w:numId w:val="14"/>
        </w:numPr>
        <w:tabs>
          <w:tab w:val="left" w:pos="488"/>
        </w:tabs>
        <w:spacing w:before="136"/>
        <w:ind w:left="488" w:hanging="487"/>
        <w:rPr>
          <w:sz w:val="28"/>
        </w:rPr>
      </w:pPr>
      <w:r>
        <w:rPr>
          <w:color w:val="333333"/>
          <w:sz w:val="28"/>
        </w:rPr>
        <w:t>Классный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руководитель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имеет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право:</w:t>
      </w:r>
    </w:p>
    <w:p w:rsidR="007E686E" w:rsidRDefault="007E686E" w:rsidP="007E686E">
      <w:pPr>
        <w:pStyle w:val="a5"/>
        <w:numPr>
          <w:ilvl w:val="2"/>
          <w:numId w:val="14"/>
        </w:numPr>
        <w:tabs>
          <w:tab w:val="left" w:pos="769"/>
        </w:tabs>
        <w:spacing w:before="134"/>
        <w:ind w:right="282" w:firstLine="0"/>
        <w:rPr>
          <w:sz w:val="28"/>
        </w:rPr>
      </w:pPr>
      <w:r>
        <w:rPr>
          <w:color w:val="333333"/>
          <w:sz w:val="28"/>
        </w:rPr>
        <w:t>Разъяснить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пункты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данного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Положения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учащимся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родителям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под </w:t>
      </w:r>
      <w:r>
        <w:rPr>
          <w:color w:val="333333"/>
          <w:spacing w:val="-2"/>
          <w:sz w:val="28"/>
        </w:rPr>
        <w:t>роспись.</w:t>
      </w:r>
    </w:p>
    <w:p w:rsidR="007E686E" w:rsidRDefault="007E686E" w:rsidP="007E686E">
      <w:pPr>
        <w:pStyle w:val="a5"/>
        <w:numPr>
          <w:ilvl w:val="1"/>
          <w:numId w:val="14"/>
        </w:numPr>
        <w:tabs>
          <w:tab w:val="left" w:pos="488"/>
        </w:tabs>
        <w:spacing w:before="136"/>
        <w:ind w:left="488" w:hanging="487"/>
        <w:rPr>
          <w:sz w:val="28"/>
        </w:rPr>
      </w:pPr>
      <w:r>
        <w:rPr>
          <w:color w:val="333333"/>
          <w:sz w:val="28"/>
        </w:rPr>
        <w:t>Классный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руководитель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обязан:</w:t>
      </w:r>
    </w:p>
    <w:p w:rsidR="007E686E" w:rsidRDefault="007E686E" w:rsidP="007E686E">
      <w:pPr>
        <w:pStyle w:val="a5"/>
        <w:numPr>
          <w:ilvl w:val="2"/>
          <w:numId w:val="14"/>
        </w:numPr>
        <w:tabs>
          <w:tab w:val="left" w:pos="740"/>
        </w:tabs>
        <w:spacing w:before="134"/>
        <w:ind w:right="284" w:firstLine="0"/>
        <w:rPr>
          <w:sz w:val="28"/>
        </w:rPr>
      </w:pPr>
      <w:r>
        <w:rPr>
          <w:color w:val="333333"/>
          <w:sz w:val="28"/>
        </w:rPr>
        <w:t>Осуществлять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ежедневный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контроль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предмет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ношения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учащимися своего класса школьной формы перед началом учебных занятий.</w:t>
      </w:r>
    </w:p>
    <w:p w:rsidR="007E686E" w:rsidRDefault="007E686E" w:rsidP="007E686E">
      <w:pPr>
        <w:pStyle w:val="a5"/>
        <w:numPr>
          <w:ilvl w:val="2"/>
          <w:numId w:val="14"/>
        </w:numPr>
        <w:tabs>
          <w:tab w:val="left" w:pos="713"/>
        </w:tabs>
        <w:spacing w:before="136"/>
        <w:ind w:right="282" w:firstLine="0"/>
        <w:jc w:val="both"/>
        <w:rPr>
          <w:sz w:val="28"/>
        </w:rPr>
      </w:pPr>
      <w:r>
        <w:rPr>
          <w:color w:val="333333"/>
          <w:sz w:val="28"/>
        </w:rPr>
        <w:t xml:space="preserve">Своевременно (в день наличия факта) ставить родителей в известность о факте отсутствия школьной формы у учащегося, приглашать на Совет </w:t>
      </w:r>
      <w:r>
        <w:rPr>
          <w:color w:val="333333"/>
          <w:spacing w:val="-2"/>
          <w:sz w:val="28"/>
        </w:rPr>
        <w:t>профилактики.</w:t>
      </w:r>
    </w:p>
    <w:p w:rsidR="007E686E" w:rsidRDefault="007E686E" w:rsidP="007E686E">
      <w:pPr>
        <w:pStyle w:val="a5"/>
        <w:numPr>
          <w:ilvl w:val="2"/>
          <w:numId w:val="14"/>
        </w:numPr>
        <w:tabs>
          <w:tab w:val="left" w:pos="771"/>
        </w:tabs>
        <w:spacing w:before="136"/>
        <w:ind w:right="281" w:firstLine="0"/>
        <w:jc w:val="both"/>
        <w:rPr>
          <w:sz w:val="28"/>
        </w:rPr>
      </w:pPr>
      <w:r>
        <w:rPr>
          <w:color w:val="333333"/>
          <w:sz w:val="28"/>
        </w:rPr>
        <w:t>В течение учебного года проводить разъяснительную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работу с обучающимися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родителями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(законными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представителями),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нарушающими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требования Положения.</w:t>
      </w:r>
    </w:p>
    <w:p w:rsidR="007E686E" w:rsidRDefault="007E686E" w:rsidP="007E686E">
      <w:pPr>
        <w:pStyle w:val="a5"/>
        <w:numPr>
          <w:ilvl w:val="2"/>
          <w:numId w:val="14"/>
        </w:numPr>
        <w:tabs>
          <w:tab w:val="left" w:pos="737"/>
        </w:tabs>
        <w:spacing w:before="133"/>
        <w:ind w:right="284" w:firstLine="0"/>
        <w:jc w:val="both"/>
        <w:rPr>
          <w:sz w:val="28"/>
        </w:rPr>
      </w:pPr>
      <w:r>
        <w:rPr>
          <w:color w:val="333333"/>
          <w:sz w:val="28"/>
        </w:rPr>
        <w:t xml:space="preserve">Действовать в рамках своей компетенции на основании должностной </w:t>
      </w:r>
      <w:r>
        <w:rPr>
          <w:color w:val="333333"/>
          <w:spacing w:val="-2"/>
          <w:sz w:val="28"/>
        </w:rPr>
        <w:t>инструкции.</w:t>
      </w:r>
    </w:p>
    <w:p w:rsidR="007E686E" w:rsidRDefault="007E686E" w:rsidP="007E686E">
      <w:pPr>
        <w:pStyle w:val="a5"/>
        <w:numPr>
          <w:ilvl w:val="1"/>
          <w:numId w:val="14"/>
        </w:numPr>
        <w:tabs>
          <w:tab w:val="left" w:pos="713"/>
        </w:tabs>
        <w:spacing w:before="136"/>
        <w:ind w:left="1" w:right="283" w:firstLine="0"/>
        <w:jc w:val="both"/>
        <w:rPr>
          <w:sz w:val="28"/>
        </w:rPr>
      </w:pPr>
      <w:r>
        <w:rPr>
          <w:color w:val="333333"/>
          <w:sz w:val="28"/>
        </w:rPr>
        <w:t>За неисполнение или ненадлежащее исполнение должностных обязанностей несет ответственность, предусмотренную трудовым законодате</w:t>
      </w:r>
      <w:r w:rsidR="005821A7">
        <w:rPr>
          <w:color w:val="333333"/>
          <w:sz w:val="28"/>
        </w:rPr>
        <w:t xml:space="preserve">льством РФ, локальными актами МОУ «СОШ №2 </w:t>
      </w:r>
      <w:proofErr w:type="spellStart"/>
      <w:r w:rsidR="005821A7">
        <w:rPr>
          <w:color w:val="333333"/>
          <w:sz w:val="28"/>
        </w:rPr>
        <w:t>г.Пугачева</w:t>
      </w:r>
      <w:proofErr w:type="spellEnd"/>
      <w:r>
        <w:rPr>
          <w:color w:val="333333"/>
          <w:sz w:val="28"/>
        </w:rPr>
        <w:t>».</w:t>
      </w:r>
    </w:p>
    <w:p w:rsidR="007E686E" w:rsidRPr="005821A7" w:rsidRDefault="005821A7" w:rsidP="005821A7">
      <w:pPr>
        <w:pStyle w:val="TableParagraph"/>
        <w:rPr>
          <w:b/>
          <w:sz w:val="28"/>
          <w:szCs w:val="28"/>
        </w:rPr>
      </w:pPr>
      <w:r w:rsidRPr="005821A7">
        <w:rPr>
          <w:b/>
          <w:sz w:val="28"/>
          <w:szCs w:val="28"/>
        </w:rPr>
        <w:t>9.</w:t>
      </w:r>
      <w:r w:rsidR="007E686E" w:rsidRPr="005821A7">
        <w:rPr>
          <w:b/>
          <w:sz w:val="28"/>
          <w:szCs w:val="28"/>
        </w:rPr>
        <w:t>Заключительные</w:t>
      </w:r>
      <w:r w:rsidR="007E686E" w:rsidRPr="005821A7">
        <w:rPr>
          <w:b/>
          <w:spacing w:val="-16"/>
          <w:sz w:val="28"/>
          <w:szCs w:val="28"/>
        </w:rPr>
        <w:t xml:space="preserve"> </w:t>
      </w:r>
      <w:r w:rsidR="007E686E" w:rsidRPr="005821A7">
        <w:rPr>
          <w:b/>
          <w:spacing w:val="-2"/>
          <w:sz w:val="28"/>
          <w:szCs w:val="28"/>
        </w:rPr>
        <w:t>положения.</w:t>
      </w:r>
    </w:p>
    <w:p w:rsidR="007E686E" w:rsidRDefault="007E686E" w:rsidP="007E686E">
      <w:pPr>
        <w:pStyle w:val="a5"/>
        <w:numPr>
          <w:ilvl w:val="1"/>
          <w:numId w:val="13"/>
        </w:numPr>
        <w:tabs>
          <w:tab w:val="left" w:pos="509"/>
        </w:tabs>
        <w:spacing w:before="134"/>
        <w:ind w:right="282" w:firstLine="0"/>
        <w:jc w:val="both"/>
        <w:rPr>
          <w:sz w:val="28"/>
        </w:rPr>
      </w:pPr>
      <w:r>
        <w:rPr>
          <w:color w:val="333333"/>
          <w:sz w:val="28"/>
        </w:rPr>
        <w:t xml:space="preserve">Решение о введении единых требований к школьной форме и </w:t>
      </w:r>
      <w:r w:rsidR="005821A7">
        <w:rPr>
          <w:color w:val="333333"/>
          <w:sz w:val="28"/>
        </w:rPr>
        <w:t xml:space="preserve">внешнему виду обучающихся МОУ «СОШ №2 </w:t>
      </w:r>
      <w:proofErr w:type="spellStart"/>
      <w:r w:rsidR="005821A7">
        <w:rPr>
          <w:color w:val="333333"/>
          <w:sz w:val="28"/>
        </w:rPr>
        <w:t>г.Пугачева</w:t>
      </w:r>
      <w:proofErr w:type="spellEnd"/>
      <w:r>
        <w:rPr>
          <w:color w:val="333333"/>
          <w:sz w:val="28"/>
        </w:rPr>
        <w:t>» принимается вс</w:t>
      </w:r>
      <w:r w:rsidR="005821A7">
        <w:rPr>
          <w:color w:val="333333"/>
          <w:sz w:val="28"/>
        </w:rPr>
        <w:t>еми участниками образовательных отношений</w:t>
      </w:r>
      <w:r>
        <w:rPr>
          <w:color w:val="333333"/>
          <w:sz w:val="28"/>
        </w:rPr>
        <w:t>, учитывает материальные затраты малообеспеченных и многодетных семей.</w:t>
      </w:r>
    </w:p>
    <w:p w:rsidR="007E686E" w:rsidRDefault="007E686E" w:rsidP="007E686E">
      <w:pPr>
        <w:pStyle w:val="a5"/>
        <w:numPr>
          <w:ilvl w:val="1"/>
          <w:numId w:val="13"/>
        </w:numPr>
        <w:tabs>
          <w:tab w:val="left" w:pos="663"/>
        </w:tabs>
        <w:spacing w:before="76"/>
        <w:ind w:right="282" w:firstLine="0"/>
        <w:jc w:val="both"/>
        <w:rPr>
          <w:sz w:val="28"/>
        </w:rPr>
      </w:pPr>
      <w:r>
        <w:rPr>
          <w:color w:val="333333"/>
          <w:sz w:val="28"/>
        </w:rPr>
        <w:t>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7E686E" w:rsidRDefault="007E686E" w:rsidP="007E686E">
      <w:pPr>
        <w:pStyle w:val="a5"/>
        <w:numPr>
          <w:ilvl w:val="1"/>
          <w:numId w:val="13"/>
        </w:numPr>
        <w:tabs>
          <w:tab w:val="left" w:pos="764"/>
          <w:tab w:val="left" w:pos="3687"/>
        </w:tabs>
        <w:spacing w:before="133"/>
        <w:ind w:right="282" w:firstLine="0"/>
        <w:jc w:val="both"/>
        <w:rPr>
          <w:sz w:val="28"/>
        </w:rPr>
      </w:pPr>
      <w:r>
        <w:rPr>
          <w:color w:val="333333"/>
          <w:sz w:val="28"/>
        </w:rPr>
        <w:t>Ответственность за доведение информации до обучающихся и их родителей</w:t>
      </w:r>
      <w:r>
        <w:rPr>
          <w:color w:val="333333"/>
          <w:spacing w:val="40"/>
          <w:sz w:val="28"/>
        </w:rPr>
        <w:t xml:space="preserve">  </w:t>
      </w:r>
      <w:r>
        <w:rPr>
          <w:color w:val="333333"/>
          <w:sz w:val="28"/>
        </w:rPr>
        <w:t>(законных</w:t>
      </w:r>
      <w:r>
        <w:rPr>
          <w:color w:val="333333"/>
          <w:sz w:val="28"/>
        </w:rPr>
        <w:tab/>
        <w:t xml:space="preserve">представителей) возлагается на классных </w:t>
      </w:r>
      <w:r>
        <w:rPr>
          <w:color w:val="333333"/>
          <w:spacing w:val="-2"/>
          <w:sz w:val="28"/>
        </w:rPr>
        <w:t>руководителей.</w:t>
      </w:r>
    </w:p>
    <w:p w:rsidR="00271579" w:rsidRPr="007E686E" w:rsidRDefault="007E686E" w:rsidP="007E686E">
      <w:pPr>
        <w:pStyle w:val="a5"/>
        <w:numPr>
          <w:ilvl w:val="1"/>
          <w:numId w:val="13"/>
        </w:numPr>
        <w:tabs>
          <w:tab w:val="left" w:pos="658"/>
        </w:tabs>
        <w:spacing w:before="136"/>
        <w:ind w:right="281" w:firstLine="0"/>
        <w:jc w:val="both"/>
        <w:rPr>
          <w:color w:val="333333"/>
          <w:sz w:val="28"/>
        </w:rPr>
      </w:pPr>
      <w:r w:rsidRPr="007E686E">
        <w:rPr>
          <w:color w:val="333333"/>
          <w:sz w:val="28"/>
        </w:rPr>
        <w:t>Контроль за соблюдением обучающимися единых требований к школьной</w:t>
      </w:r>
      <w:r w:rsidRPr="007E686E">
        <w:rPr>
          <w:color w:val="333333"/>
          <w:spacing w:val="63"/>
          <w:sz w:val="28"/>
        </w:rPr>
        <w:t xml:space="preserve"> </w:t>
      </w:r>
      <w:r w:rsidRPr="007E686E">
        <w:rPr>
          <w:color w:val="333333"/>
          <w:sz w:val="28"/>
        </w:rPr>
        <w:t>форме</w:t>
      </w:r>
      <w:r w:rsidRPr="007E686E">
        <w:rPr>
          <w:color w:val="333333"/>
          <w:spacing w:val="62"/>
          <w:sz w:val="28"/>
        </w:rPr>
        <w:t xml:space="preserve"> </w:t>
      </w:r>
      <w:r w:rsidRPr="007E686E">
        <w:rPr>
          <w:color w:val="333333"/>
          <w:sz w:val="28"/>
        </w:rPr>
        <w:t>и</w:t>
      </w:r>
      <w:r w:rsidRPr="007E686E">
        <w:rPr>
          <w:color w:val="333333"/>
          <w:spacing w:val="60"/>
          <w:sz w:val="28"/>
        </w:rPr>
        <w:t xml:space="preserve"> </w:t>
      </w:r>
      <w:r w:rsidRPr="007E686E">
        <w:rPr>
          <w:color w:val="333333"/>
          <w:sz w:val="28"/>
        </w:rPr>
        <w:t>внешнему</w:t>
      </w:r>
      <w:r w:rsidRPr="007E686E">
        <w:rPr>
          <w:color w:val="333333"/>
          <w:spacing w:val="64"/>
          <w:sz w:val="28"/>
        </w:rPr>
        <w:t xml:space="preserve"> </w:t>
      </w:r>
      <w:r w:rsidRPr="007E686E">
        <w:rPr>
          <w:color w:val="333333"/>
          <w:sz w:val="28"/>
        </w:rPr>
        <w:t>виду</w:t>
      </w:r>
      <w:r w:rsidRPr="007E686E">
        <w:rPr>
          <w:color w:val="333333"/>
          <w:spacing w:val="65"/>
          <w:sz w:val="28"/>
        </w:rPr>
        <w:t xml:space="preserve"> </w:t>
      </w:r>
      <w:r w:rsidRPr="007E686E">
        <w:rPr>
          <w:color w:val="333333"/>
          <w:sz w:val="28"/>
        </w:rPr>
        <w:t>осуществляют</w:t>
      </w:r>
      <w:r w:rsidRPr="007E686E">
        <w:rPr>
          <w:color w:val="333333"/>
          <w:spacing w:val="64"/>
          <w:sz w:val="28"/>
        </w:rPr>
        <w:t xml:space="preserve"> </w:t>
      </w:r>
      <w:r w:rsidRPr="007E686E">
        <w:rPr>
          <w:color w:val="333333"/>
          <w:sz w:val="28"/>
        </w:rPr>
        <w:t>все</w:t>
      </w:r>
      <w:r w:rsidRPr="007E686E">
        <w:rPr>
          <w:color w:val="333333"/>
          <w:spacing w:val="62"/>
          <w:sz w:val="28"/>
        </w:rPr>
        <w:t xml:space="preserve"> </w:t>
      </w:r>
      <w:r w:rsidRPr="007E686E">
        <w:rPr>
          <w:color w:val="333333"/>
          <w:sz w:val="28"/>
        </w:rPr>
        <w:t>сотрудники</w:t>
      </w:r>
      <w:r w:rsidRPr="007E686E">
        <w:rPr>
          <w:color w:val="333333"/>
          <w:spacing w:val="66"/>
          <w:sz w:val="28"/>
        </w:rPr>
        <w:t xml:space="preserve"> </w:t>
      </w:r>
      <w:r w:rsidR="005821A7">
        <w:rPr>
          <w:color w:val="333333"/>
          <w:spacing w:val="-4"/>
          <w:sz w:val="28"/>
        </w:rPr>
        <w:t>М</w:t>
      </w:r>
      <w:r w:rsidRPr="007E686E">
        <w:rPr>
          <w:color w:val="333333"/>
          <w:spacing w:val="-4"/>
          <w:sz w:val="28"/>
        </w:rPr>
        <w:t xml:space="preserve">ОУ </w:t>
      </w:r>
      <w:r w:rsidR="005821A7">
        <w:rPr>
          <w:color w:val="333333"/>
          <w:sz w:val="28"/>
        </w:rPr>
        <w:t xml:space="preserve">«СОШ №2 </w:t>
      </w:r>
      <w:proofErr w:type="spellStart"/>
      <w:r w:rsidR="005821A7">
        <w:rPr>
          <w:color w:val="333333"/>
          <w:sz w:val="28"/>
        </w:rPr>
        <w:t>г.Пугачева</w:t>
      </w:r>
      <w:proofErr w:type="spellEnd"/>
      <w:r w:rsidRPr="007E686E">
        <w:rPr>
          <w:color w:val="333333"/>
          <w:sz w:val="28"/>
        </w:rPr>
        <w:t>», относящиеся к административному, педагогическому и учебно-вспомогательному персоналу</w:t>
      </w:r>
      <w:r w:rsidR="005821A7">
        <w:rPr>
          <w:color w:val="333333"/>
          <w:sz w:val="28"/>
        </w:rPr>
        <w:t>.</w:t>
      </w:r>
    </w:p>
    <w:sectPr w:rsidR="00271579" w:rsidRPr="007E686E" w:rsidSect="007E686E">
      <w:type w:val="continuous"/>
      <w:pgSz w:w="11910" w:h="16840"/>
      <w:pgMar w:top="1100" w:right="425" w:bottom="280" w:left="708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F1F"/>
    <w:multiLevelType w:val="multilevel"/>
    <w:tmpl w:val="56464F88"/>
    <w:lvl w:ilvl="0">
      <w:start w:val="7"/>
      <w:numFmt w:val="decimal"/>
      <w:lvlText w:val="%1"/>
      <w:lvlJc w:val="left"/>
      <w:pPr>
        <w:ind w:left="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DF0FBE"/>
    <w:multiLevelType w:val="multilevel"/>
    <w:tmpl w:val="6B28797C"/>
    <w:lvl w:ilvl="0">
      <w:start w:val="9"/>
      <w:numFmt w:val="decimal"/>
      <w:lvlText w:val="%1"/>
      <w:lvlJc w:val="left"/>
      <w:pPr>
        <w:ind w:left="1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512"/>
      </w:pPr>
      <w:rPr>
        <w:rFonts w:hint="default"/>
        <w:lang w:val="ru-RU" w:eastAsia="en-US" w:bidi="ar-SA"/>
      </w:rPr>
    </w:lvl>
  </w:abstractNum>
  <w:abstractNum w:abstractNumId="2" w15:restartNumberingAfterBreak="0">
    <w:nsid w:val="13CD4F5B"/>
    <w:multiLevelType w:val="multilevel"/>
    <w:tmpl w:val="17649EA2"/>
    <w:lvl w:ilvl="0">
      <w:start w:val="8"/>
      <w:numFmt w:val="decimal"/>
      <w:lvlText w:val="%1"/>
      <w:lvlJc w:val="left"/>
      <w:pPr>
        <w:ind w:left="4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1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3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771"/>
      </w:pPr>
      <w:rPr>
        <w:rFonts w:hint="default"/>
        <w:lang w:val="ru-RU" w:eastAsia="en-US" w:bidi="ar-SA"/>
      </w:rPr>
    </w:lvl>
  </w:abstractNum>
  <w:abstractNum w:abstractNumId="3" w15:restartNumberingAfterBreak="0">
    <w:nsid w:val="1B733D0D"/>
    <w:multiLevelType w:val="hybridMultilevel"/>
    <w:tmpl w:val="A02072E0"/>
    <w:lvl w:ilvl="0" w:tplc="A03833E8">
      <w:numFmt w:val="bullet"/>
      <w:lvlText w:val="-"/>
      <w:lvlJc w:val="left"/>
      <w:pPr>
        <w:ind w:left="2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D40B1E">
      <w:numFmt w:val="bullet"/>
      <w:lvlText w:val="•"/>
      <w:lvlJc w:val="left"/>
      <w:pPr>
        <w:ind w:left="1329" w:hanging="164"/>
      </w:pPr>
      <w:rPr>
        <w:rFonts w:hint="default"/>
        <w:lang w:val="ru-RU" w:eastAsia="en-US" w:bidi="ar-SA"/>
      </w:rPr>
    </w:lvl>
    <w:lvl w:ilvl="2" w:tplc="FB1ABBF8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3" w:tplc="8AE02E34">
      <w:numFmt w:val="bullet"/>
      <w:lvlText w:val="•"/>
      <w:lvlJc w:val="left"/>
      <w:pPr>
        <w:ind w:left="3427" w:hanging="164"/>
      </w:pPr>
      <w:rPr>
        <w:rFonts w:hint="default"/>
        <w:lang w:val="ru-RU" w:eastAsia="en-US" w:bidi="ar-SA"/>
      </w:rPr>
    </w:lvl>
    <w:lvl w:ilvl="4" w:tplc="EBD00AFC">
      <w:numFmt w:val="bullet"/>
      <w:lvlText w:val="•"/>
      <w:lvlJc w:val="left"/>
      <w:pPr>
        <w:ind w:left="4476" w:hanging="164"/>
      </w:pPr>
      <w:rPr>
        <w:rFonts w:hint="default"/>
        <w:lang w:val="ru-RU" w:eastAsia="en-US" w:bidi="ar-SA"/>
      </w:rPr>
    </w:lvl>
    <w:lvl w:ilvl="5" w:tplc="D42677C8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BBB22BDC">
      <w:numFmt w:val="bullet"/>
      <w:lvlText w:val="•"/>
      <w:lvlJc w:val="left"/>
      <w:pPr>
        <w:ind w:left="6574" w:hanging="164"/>
      </w:pPr>
      <w:rPr>
        <w:rFonts w:hint="default"/>
        <w:lang w:val="ru-RU" w:eastAsia="en-US" w:bidi="ar-SA"/>
      </w:rPr>
    </w:lvl>
    <w:lvl w:ilvl="7" w:tplc="2132F78E">
      <w:numFmt w:val="bullet"/>
      <w:lvlText w:val="•"/>
      <w:lvlJc w:val="left"/>
      <w:pPr>
        <w:ind w:left="7623" w:hanging="164"/>
      </w:pPr>
      <w:rPr>
        <w:rFonts w:hint="default"/>
        <w:lang w:val="ru-RU" w:eastAsia="en-US" w:bidi="ar-SA"/>
      </w:rPr>
    </w:lvl>
    <w:lvl w:ilvl="8" w:tplc="B7E2E354">
      <w:numFmt w:val="bullet"/>
      <w:lvlText w:val="•"/>
      <w:lvlJc w:val="left"/>
      <w:pPr>
        <w:ind w:left="867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7023F83"/>
    <w:multiLevelType w:val="multilevel"/>
    <w:tmpl w:val="655A91E6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0" w:hanging="2160"/>
      </w:pPr>
      <w:rPr>
        <w:rFonts w:hint="default"/>
      </w:rPr>
    </w:lvl>
  </w:abstractNum>
  <w:abstractNum w:abstractNumId="5" w15:restartNumberingAfterBreak="0">
    <w:nsid w:val="286F6D88"/>
    <w:multiLevelType w:val="hybridMultilevel"/>
    <w:tmpl w:val="987AFCB6"/>
    <w:lvl w:ilvl="0" w:tplc="6BDC60C2">
      <w:numFmt w:val="bullet"/>
      <w:lvlText w:val="-"/>
      <w:lvlJc w:val="left"/>
      <w:pPr>
        <w:ind w:left="286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BE898E">
      <w:numFmt w:val="bullet"/>
      <w:lvlText w:val="•"/>
      <w:lvlJc w:val="left"/>
      <w:pPr>
        <w:ind w:left="1329" w:hanging="380"/>
      </w:pPr>
      <w:rPr>
        <w:rFonts w:hint="default"/>
        <w:lang w:val="ru-RU" w:eastAsia="en-US" w:bidi="ar-SA"/>
      </w:rPr>
    </w:lvl>
    <w:lvl w:ilvl="2" w:tplc="8A8451D0">
      <w:numFmt w:val="bullet"/>
      <w:lvlText w:val="•"/>
      <w:lvlJc w:val="left"/>
      <w:pPr>
        <w:ind w:left="2378" w:hanging="380"/>
      </w:pPr>
      <w:rPr>
        <w:rFonts w:hint="default"/>
        <w:lang w:val="ru-RU" w:eastAsia="en-US" w:bidi="ar-SA"/>
      </w:rPr>
    </w:lvl>
    <w:lvl w:ilvl="3" w:tplc="20908994">
      <w:numFmt w:val="bullet"/>
      <w:lvlText w:val="•"/>
      <w:lvlJc w:val="left"/>
      <w:pPr>
        <w:ind w:left="3427" w:hanging="380"/>
      </w:pPr>
      <w:rPr>
        <w:rFonts w:hint="default"/>
        <w:lang w:val="ru-RU" w:eastAsia="en-US" w:bidi="ar-SA"/>
      </w:rPr>
    </w:lvl>
    <w:lvl w:ilvl="4" w:tplc="966668D4">
      <w:numFmt w:val="bullet"/>
      <w:lvlText w:val="•"/>
      <w:lvlJc w:val="left"/>
      <w:pPr>
        <w:ind w:left="4476" w:hanging="380"/>
      </w:pPr>
      <w:rPr>
        <w:rFonts w:hint="default"/>
        <w:lang w:val="ru-RU" w:eastAsia="en-US" w:bidi="ar-SA"/>
      </w:rPr>
    </w:lvl>
    <w:lvl w:ilvl="5" w:tplc="F202FDDA">
      <w:numFmt w:val="bullet"/>
      <w:lvlText w:val="•"/>
      <w:lvlJc w:val="left"/>
      <w:pPr>
        <w:ind w:left="5525" w:hanging="380"/>
      </w:pPr>
      <w:rPr>
        <w:rFonts w:hint="default"/>
        <w:lang w:val="ru-RU" w:eastAsia="en-US" w:bidi="ar-SA"/>
      </w:rPr>
    </w:lvl>
    <w:lvl w:ilvl="6" w:tplc="41526C42">
      <w:numFmt w:val="bullet"/>
      <w:lvlText w:val="•"/>
      <w:lvlJc w:val="left"/>
      <w:pPr>
        <w:ind w:left="6574" w:hanging="380"/>
      </w:pPr>
      <w:rPr>
        <w:rFonts w:hint="default"/>
        <w:lang w:val="ru-RU" w:eastAsia="en-US" w:bidi="ar-SA"/>
      </w:rPr>
    </w:lvl>
    <w:lvl w:ilvl="7" w:tplc="7F6E2552">
      <w:numFmt w:val="bullet"/>
      <w:lvlText w:val="•"/>
      <w:lvlJc w:val="left"/>
      <w:pPr>
        <w:ind w:left="7623" w:hanging="380"/>
      </w:pPr>
      <w:rPr>
        <w:rFonts w:hint="default"/>
        <w:lang w:val="ru-RU" w:eastAsia="en-US" w:bidi="ar-SA"/>
      </w:rPr>
    </w:lvl>
    <w:lvl w:ilvl="8" w:tplc="166C6C70">
      <w:numFmt w:val="bullet"/>
      <w:lvlText w:val="•"/>
      <w:lvlJc w:val="left"/>
      <w:pPr>
        <w:ind w:left="8672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32BF128E"/>
    <w:multiLevelType w:val="multilevel"/>
    <w:tmpl w:val="6BF40036"/>
    <w:lvl w:ilvl="0">
      <w:start w:val="1"/>
      <w:numFmt w:val="decimal"/>
      <w:lvlText w:val="%1."/>
      <w:lvlJc w:val="left"/>
      <w:pPr>
        <w:ind w:left="4531" w:hanging="36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6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6" w:hanging="7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0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745"/>
      </w:pPr>
      <w:rPr>
        <w:rFonts w:hint="default"/>
        <w:lang w:val="ru-RU" w:eastAsia="en-US" w:bidi="ar-SA"/>
      </w:rPr>
    </w:lvl>
  </w:abstractNum>
  <w:abstractNum w:abstractNumId="7" w15:restartNumberingAfterBreak="0">
    <w:nsid w:val="3A021F30"/>
    <w:multiLevelType w:val="multilevel"/>
    <w:tmpl w:val="58CCE25C"/>
    <w:lvl w:ilvl="0">
      <w:start w:val="4"/>
      <w:numFmt w:val="decimal"/>
      <w:lvlText w:val="%1"/>
      <w:lvlJc w:val="left"/>
      <w:pPr>
        <w:ind w:left="491" w:hanging="49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9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3E0F77D8"/>
    <w:multiLevelType w:val="multilevel"/>
    <w:tmpl w:val="12F6AC16"/>
    <w:lvl w:ilvl="0">
      <w:start w:val="4"/>
      <w:numFmt w:val="decimal"/>
      <w:lvlText w:val="%1"/>
      <w:lvlJc w:val="left"/>
      <w:pPr>
        <w:ind w:left="779" w:hanging="49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79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94"/>
      </w:pPr>
      <w:rPr>
        <w:rFonts w:hint="default"/>
        <w:lang w:val="ru-RU" w:eastAsia="en-US" w:bidi="ar-SA"/>
      </w:rPr>
    </w:lvl>
  </w:abstractNum>
  <w:abstractNum w:abstractNumId="9" w15:restartNumberingAfterBreak="0">
    <w:nsid w:val="42840C0C"/>
    <w:multiLevelType w:val="hybridMultilevel"/>
    <w:tmpl w:val="A20C1CCE"/>
    <w:lvl w:ilvl="0" w:tplc="766205EA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621899C6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2" w:tplc="E71A6DB8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3" w:tplc="CC820E50">
      <w:numFmt w:val="bullet"/>
      <w:lvlText w:val="•"/>
      <w:lvlJc w:val="left"/>
      <w:pPr>
        <w:ind w:left="2892" w:hanging="164"/>
      </w:pPr>
      <w:rPr>
        <w:rFonts w:hint="default"/>
        <w:lang w:val="ru-RU" w:eastAsia="en-US" w:bidi="ar-SA"/>
      </w:rPr>
    </w:lvl>
    <w:lvl w:ilvl="4" w:tplc="754207C6">
      <w:numFmt w:val="bullet"/>
      <w:lvlText w:val="•"/>
      <w:lvlJc w:val="left"/>
      <w:pPr>
        <w:ind w:left="3856" w:hanging="164"/>
      </w:pPr>
      <w:rPr>
        <w:rFonts w:hint="default"/>
        <w:lang w:val="ru-RU" w:eastAsia="en-US" w:bidi="ar-SA"/>
      </w:rPr>
    </w:lvl>
    <w:lvl w:ilvl="5" w:tplc="8BB8BCE8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6" w:tplc="819EE91C"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  <w:lvl w:ilvl="7" w:tplc="7CB83562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8" w:tplc="7CAAE1AA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9BC7494"/>
    <w:multiLevelType w:val="hybridMultilevel"/>
    <w:tmpl w:val="62281C92"/>
    <w:lvl w:ilvl="0" w:tplc="53CAD8E0">
      <w:numFmt w:val="bullet"/>
      <w:lvlText w:val="-"/>
      <w:lvlJc w:val="left"/>
      <w:pPr>
        <w:ind w:left="28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EA036C">
      <w:numFmt w:val="bullet"/>
      <w:lvlText w:val="•"/>
      <w:lvlJc w:val="left"/>
      <w:pPr>
        <w:ind w:left="1329" w:hanging="197"/>
      </w:pPr>
      <w:rPr>
        <w:rFonts w:hint="default"/>
        <w:lang w:val="ru-RU" w:eastAsia="en-US" w:bidi="ar-SA"/>
      </w:rPr>
    </w:lvl>
    <w:lvl w:ilvl="2" w:tplc="C90C5D08">
      <w:numFmt w:val="bullet"/>
      <w:lvlText w:val="•"/>
      <w:lvlJc w:val="left"/>
      <w:pPr>
        <w:ind w:left="2378" w:hanging="197"/>
      </w:pPr>
      <w:rPr>
        <w:rFonts w:hint="default"/>
        <w:lang w:val="ru-RU" w:eastAsia="en-US" w:bidi="ar-SA"/>
      </w:rPr>
    </w:lvl>
    <w:lvl w:ilvl="3" w:tplc="930A6518">
      <w:numFmt w:val="bullet"/>
      <w:lvlText w:val="•"/>
      <w:lvlJc w:val="left"/>
      <w:pPr>
        <w:ind w:left="3427" w:hanging="197"/>
      </w:pPr>
      <w:rPr>
        <w:rFonts w:hint="default"/>
        <w:lang w:val="ru-RU" w:eastAsia="en-US" w:bidi="ar-SA"/>
      </w:rPr>
    </w:lvl>
    <w:lvl w:ilvl="4" w:tplc="AFA035D2">
      <w:numFmt w:val="bullet"/>
      <w:lvlText w:val="•"/>
      <w:lvlJc w:val="left"/>
      <w:pPr>
        <w:ind w:left="4476" w:hanging="197"/>
      </w:pPr>
      <w:rPr>
        <w:rFonts w:hint="default"/>
        <w:lang w:val="ru-RU" w:eastAsia="en-US" w:bidi="ar-SA"/>
      </w:rPr>
    </w:lvl>
    <w:lvl w:ilvl="5" w:tplc="35F0BB1E">
      <w:numFmt w:val="bullet"/>
      <w:lvlText w:val="•"/>
      <w:lvlJc w:val="left"/>
      <w:pPr>
        <w:ind w:left="5525" w:hanging="197"/>
      </w:pPr>
      <w:rPr>
        <w:rFonts w:hint="default"/>
        <w:lang w:val="ru-RU" w:eastAsia="en-US" w:bidi="ar-SA"/>
      </w:rPr>
    </w:lvl>
    <w:lvl w:ilvl="6" w:tplc="FBF81AE4">
      <w:numFmt w:val="bullet"/>
      <w:lvlText w:val="•"/>
      <w:lvlJc w:val="left"/>
      <w:pPr>
        <w:ind w:left="6574" w:hanging="197"/>
      </w:pPr>
      <w:rPr>
        <w:rFonts w:hint="default"/>
        <w:lang w:val="ru-RU" w:eastAsia="en-US" w:bidi="ar-SA"/>
      </w:rPr>
    </w:lvl>
    <w:lvl w:ilvl="7" w:tplc="FA484B7E">
      <w:numFmt w:val="bullet"/>
      <w:lvlText w:val="•"/>
      <w:lvlJc w:val="left"/>
      <w:pPr>
        <w:ind w:left="7623" w:hanging="197"/>
      </w:pPr>
      <w:rPr>
        <w:rFonts w:hint="default"/>
        <w:lang w:val="ru-RU" w:eastAsia="en-US" w:bidi="ar-SA"/>
      </w:rPr>
    </w:lvl>
    <w:lvl w:ilvl="8" w:tplc="80DA9E92">
      <w:numFmt w:val="bullet"/>
      <w:lvlText w:val="•"/>
      <w:lvlJc w:val="left"/>
      <w:pPr>
        <w:ind w:left="8672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52891518"/>
    <w:multiLevelType w:val="multilevel"/>
    <w:tmpl w:val="14F42044"/>
    <w:lvl w:ilvl="0">
      <w:start w:val="6"/>
      <w:numFmt w:val="decimal"/>
      <w:lvlText w:val="%1"/>
      <w:lvlJc w:val="left"/>
      <w:pPr>
        <w:ind w:left="4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1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5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2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0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7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5" w:hanging="824"/>
      </w:pPr>
      <w:rPr>
        <w:rFonts w:hint="default"/>
        <w:lang w:val="ru-RU" w:eastAsia="en-US" w:bidi="ar-SA"/>
      </w:rPr>
    </w:lvl>
  </w:abstractNum>
  <w:abstractNum w:abstractNumId="12" w15:restartNumberingAfterBreak="0">
    <w:nsid w:val="539B2E83"/>
    <w:multiLevelType w:val="multilevel"/>
    <w:tmpl w:val="203261A8"/>
    <w:lvl w:ilvl="0">
      <w:start w:val="5"/>
      <w:numFmt w:val="decimal"/>
      <w:lvlText w:val="%1"/>
      <w:lvlJc w:val="left"/>
      <w:pPr>
        <w:ind w:left="4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6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699"/>
      </w:pPr>
      <w:rPr>
        <w:rFonts w:hint="default"/>
        <w:lang w:val="ru-RU" w:eastAsia="en-US" w:bidi="ar-SA"/>
      </w:rPr>
    </w:lvl>
  </w:abstractNum>
  <w:abstractNum w:abstractNumId="13" w15:restartNumberingAfterBreak="0">
    <w:nsid w:val="5FDD5AF2"/>
    <w:multiLevelType w:val="hybridMultilevel"/>
    <w:tmpl w:val="66342FCE"/>
    <w:lvl w:ilvl="0" w:tplc="3D28A6E8">
      <w:start w:val="1"/>
      <w:numFmt w:val="upperRoman"/>
      <w:lvlText w:val="%1."/>
      <w:lvlJc w:val="left"/>
      <w:pPr>
        <w:ind w:left="248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1" w:tplc="84B21B80">
      <w:numFmt w:val="bullet"/>
      <w:lvlText w:val="•"/>
      <w:lvlJc w:val="left"/>
      <w:pPr>
        <w:ind w:left="1180" w:hanging="248"/>
      </w:pPr>
      <w:rPr>
        <w:rFonts w:hint="default"/>
        <w:lang w:val="ru-RU" w:eastAsia="en-US" w:bidi="ar-SA"/>
      </w:rPr>
    </w:lvl>
    <w:lvl w:ilvl="2" w:tplc="6DBC21A0">
      <w:numFmt w:val="bullet"/>
      <w:lvlText w:val="•"/>
      <w:lvlJc w:val="left"/>
      <w:pPr>
        <w:ind w:left="2120" w:hanging="248"/>
      </w:pPr>
      <w:rPr>
        <w:rFonts w:hint="default"/>
        <w:lang w:val="ru-RU" w:eastAsia="en-US" w:bidi="ar-SA"/>
      </w:rPr>
    </w:lvl>
    <w:lvl w:ilvl="3" w:tplc="66822176">
      <w:numFmt w:val="bullet"/>
      <w:lvlText w:val="•"/>
      <w:lvlJc w:val="left"/>
      <w:pPr>
        <w:ind w:left="3060" w:hanging="248"/>
      </w:pPr>
      <w:rPr>
        <w:rFonts w:hint="default"/>
        <w:lang w:val="ru-RU" w:eastAsia="en-US" w:bidi="ar-SA"/>
      </w:rPr>
    </w:lvl>
    <w:lvl w:ilvl="4" w:tplc="F7A4164A">
      <w:numFmt w:val="bullet"/>
      <w:lvlText w:val="•"/>
      <w:lvlJc w:val="left"/>
      <w:pPr>
        <w:ind w:left="4000" w:hanging="248"/>
      </w:pPr>
      <w:rPr>
        <w:rFonts w:hint="default"/>
        <w:lang w:val="ru-RU" w:eastAsia="en-US" w:bidi="ar-SA"/>
      </w:rPr>
    </w:lvl>
    <w:lvl w:ilvl="5" w:tplc="9BA0EE54">
      <w:numFmt w:val="bullet"/>
      <w:lvlText w:val="•"/>
      <w:lvlJc w:val="left"/>
      <w:pPr>
        <w:ind w:left="4940" w:hanging="248"/>
      </w:pPr>
      <w:rPr>
        <w:rFonts w:hint="default"/>
        <w:lang w:val="ru-RU" w:eastAsia="en-US" w:bidi="ar-SA"/>
      </w:rPr>
    </w:lvl>
    <w:lvl w:ilvl="6" w:tplc="C06A3AB2">
      <w:numFmt w:val="bullet"/>
      <w:lvlText w:val="•"/>
      <w:lvlJc w:val="left"/>
      <w:pPr>
        <w:ind w:left="5880" w:hanging="248"/>
      </w:pPr>
      <w:rPr>
        <w:rFonts w:hint="default"/>
        <w:lang w:val="ru-RU" w:eastAsia="en-US" w:bidi="ar-SA"/>
      </w:rPr>
    </w:lvl>
    <w:lvl w:ilvl="7" w:tplc="15C20FE4">
      <w:numFmt w:val="bullet"/>
      <w:lvlText w:val="•"/>
      <w:lvlJc w:val="left"/>
      <w:pPr>
        <w:ind w:left="6820" w:hanging="248"/>
      </w:pPr>
      <w:rPr>
        <w:rFonts w:hint="default"/>
        <w:lang w:val="ru-RU" w:eastAsia="en-US" w:bidi="ar-SA"/>
      </w:rPr>
    </w:lvl>
    <w:lvl w:ilvl="8" w:tplc="207813AC">
      <w:numFmt w:val="bullet"/>
      <w:lvlText w:val="•"/>
      <w:lvlJc w:val="left"/>
      <w:pPr>
        <w:ind w:left="7760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600C7E8C"/>
    <w:multiLevelType w:val="hybridMultilevel"/>
    <w:tmpl w:val="02DC0B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7A7735"/>
    <w:multiLevelType w:val="multilevel"/>
    <w:tmpl w:val="C050463E"/>
    <w:lvl w:ilvl="0">
      <w:start w:val="3"/>
      <w:numFmt w:val="decimal"/>
      <w:lvlText w:val="%1"/>
      <w:lvlJc w:val="left"/>
      <w:pPr>
        <w:ind w:left="4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2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6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699"/>
      </w:pPr>
      <w:rPr>
        <w:rFonts w:hint="default"/>
        <w:lang w:val="ru-RU" w:eastAsia="en-US" w:bidi="ar-SA"/>
      </w:rPr>
    </w:lvl>
  </w:abstractNum>
  <w:abstractNum w:abstractNumId="16" w15:restartNumberingAfterBreak="0">
    <w:nsid w:val="76A15C10"/>
    <w:multiLevelType w:val="multilevel"/>
    <w:tmpl w:val="6BF40036"/>
    <w:lvl w:ilvl="0">
      <w:start w:val="1"/>
      <w:numFmt w:val="decimal"/>
      <w:lvlText w:val="%1."/>
      <w:lvlJc w:val="left"/>
      <w:pPr>
        <w:ind w:left="4531" w:hanging="36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6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6" w:hanging="7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0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745"/>
      </w:pPr>
      <w:rPr>
        <w:rFonts w:hint="default"/>
        <w:lang w:val="ru-RU" w:eastAsia="en-US" w:bidi="ar-SA"/>
      </w:rPr>
    </w:lvl>
  </w:abstractNum>
  <w:abstractNum w:abstractNumId="17" w15:restartNumberingAfterBreak="0">
    <w:nsid w:val="79F87C9C"/>
    <w:multiLevelType w:val="multilevel"/>
    <w:tmpl w:val="15DE3834"/>
    <w:lvl w:ilvl="0">
      <w:start w:val="4"/>
      <w:numFmt w:val="decimal"/>
      <w:lvlText w:val="%1"/>
      <w:lvlJc w:val="left"/>
      <w:pPr>
        <w:ind w:left="1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500"/>
      </w:pPr>
      <w:rPr>
        <w:rFonts w:hint="default"/>
        <w:lang w:val="ru-RU" w:eastAsia="en-US" w:bidi="ar-SA"/>
      </w:rPr>
    </w:lvl>
  </w:abstractNum>
  <w:abstractNum w:abstractNumId="18" w15:restartNumberingAfterBreak="0">
    <w:nsid w:val="7AD3384A"/>
    <w:multiLevelType w:val="multilevel"/>
    <w:tmpl w:val="6BF40036"/>
    <w:lvl w:ilvl="0">
      <w:start w:val="1"/>
      <w:numFmt w:val="decimal"/>
      <w:lvlText w:val="%1."/>
      <w:lvlJc w:val="left"/>
      <w:pPr>
        <w:ind w:left="4531" w:hanging="36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6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6" w:hanging="7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0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7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16"/>
  </w:num>
  <w:num w:numId="6">
    <w:abstractNumId w:val="15"/>
  </w:num>
  <w:num w:numId="7">
    <w:abstractNumId w:val="14"/>
  </w:num>
  <w:num w:numId="8">
    <w:abstractNumId w:val="18"/>
  </w:num>
  <w:num w:numId="9">
    <w:abstractNumId w:val="6"/>
  </w:num>
  <w:num w:numId="10">
    <w:abstractNumId w:val="4"/>
  </w:num>
  <w:num w:numId="11">
    <w:abstractNumId w:val="9"/>
  </w:num>
  <w:num w:numId="12">
    <w:abstractNumId w:val="17"/>
  </w:num>
  <w:num w:numId="13">
    <w:abstractNumId w:val="1"/>
  </w:num>
  <w:num w:numId="14">
    <w:abstractNumId w:val="2"/>
  </w:num>
  <w:num w:numId="15">
    <w:abstractNumId w:val="0"/>
  </w:num>
  <w:num w:numId="16">
    <w:abstractNumId w:val="11"/>
  </w:num>
  <w:num w:numId="17">
    <w:abstractNumId w:val="1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1579"/>
    <w:rsid w:val="00271579"/>
    <w:rsid w:val="003250E8"/>
    <w:rsid w:val="00382CB0"/>
    <w:rsid w:val="005821A7"/>
    <w:rsid w:val="006249C1"/>
    <w:rsid w:val="00770D80"/>
    <w:rsid w:val="007E686E"/>
    <w:rsid w:val="00852D31"/>
    <w:rsid w:val="00D00FB9"/>
    <w:rsid w:val="00D06C1C"/>
    <w:rsid w:val="00E3011C"/>
    <w:rsid w:val="00E810EF"/>
    <w:rsid w:val="00F9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6BFF9-5573-4007-A644-928501E0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rFonts w:ascii="Trebuchet MS" w:eastAsia="Trebuchet MS" w:hAnsi="Trebuchet MS" w:cs="Trebuchet MS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8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86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4"/>
    </w:pPr>
  </w:style>
  <w:style w:type="character" w:customStyle="1" w:styleId="20">
    <w:name w:val="Заголовок 2 Знак"/>
    <w:basedOn w:val="a0"/>
    <w:link w:val="2"/>
    <w:uiPriority w:val="9"/>
    <w:semiHidden/>
    <w:rsid w:val="00852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2D3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50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8</cp:revision>
  <cp:lastPrinted>2025-03-17T09:02:00Z</cp:lastPrinted>
  <dcterms:created xsi:type="dcterms:W3CDTF">2025-02-27T05:47:00Z</dcterms:created>
  <dcterms:modified xsi:type="dcterms:W3CDTF">2025-03-17T09:31:00Z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