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34" w:rsidRDefault="00995F0C" w:rsidP="00D568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34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954CA3" w:rsidRPr="00D56834">
        <w:rPr>
          <w:rFonts w:ascii="Times New Roman" w:hAnsi="Times New Roman" w:cs="Times New Roman"/>
          <w:b/>
          <w:sz w:val="28"/>
          <w:szCs w:val="28"/>
        </w:rPr>
        <w:t>ая справка</w:t>
      </w:r>
    </w:p>
    <w:p w:rsidR="00D56834" w:rsidRDefault="00954CA3" w:rsidP="00D568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34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2077F9" w:rsidRPr="00D56834">
        <w:rPr>
          <w:rFonts w:ascii="Times New Roman" w:hAnsi="Times New Roman" w:cs="Times New Roman"/>
          <w:b/>
          <w:sz w:val="28"/>
          <w:szCs w:val="28"/>
        </w:rPr>
        <w:t>тренировочного экзамена по информатике</w:t>
      </w:r>
    </w:p>
    <w:p w:rsidR="00D56834" w:rsidRDefault="002077F9" w:rsidP="00D568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34">
        <w:rPr>
          <w:rFonts w:ascii="Times New Roman" w:hAnsi="Times New Roman" w:cs="Times New Roman"/>
          <w:b/>
          <w:sz w:val="28"/>
          <w:szCs w:val="28"/>
        </w:rPr>
        <w:t>на платформе «ЕГЭ по информатике с Яндекс Учебником»</w:t>
      </w:r>
    </w:p>
    <w:p w:rsidR="00D56834" w:rsidRDefault="002077F9" w:rsidP="00D568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34">
        <w:rPr>
          <w:rFonts w:ascii="Times New Roman" w:hAnsi="Times New Roman" w:cs="Times New Roman"/>
          <w:b/>
          <w:sz w:val="28"/>
          <w:szCs w:val="28"/>
        </w:rPr>
        <w:t>для обучающихся 10-11 классов</w:t>
      </w:r>
    </w:p>
    <w:p w:rsidR="009A56D0" w:rsidRPr="00D56834" w:rsidRDefault="00FF73A5" w:rsidP="00D568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34">
        <w:rPr>
          <w:rFonts w:ascii="Times New Roman" w:hAnsi="Times New Roman" w:cs="Times New Roman"/>
          <w:b/>
          <w:sz w:val="28"/>
          <w:szCs w:val="28"/>
        </w:rPr>
        <w:t>в МОУ «СОШ №2 г.Пугачева»</w:t>
      </w:r>
      <w:r w:rsidR="002077F9" w:rsidRPr="00D56834">
        <w:rPr>
          <w:rFonts w:ascii="Times New Roman" w:hAnsi="Times New Roman" w:cs="Times New Roman"/>
          <w:b/>
          <w:sz w:val="28"/>
          <w:szCs w:val="28"/>
        </w:rPr>
        <w:t xml:space="preserve"> 13.03.2024 г.</w:t>
      </w:r>
    </w:p>
    <w:p w:rsidR="00FF73A5" w:rsidRPr="00D56834" w:rsidRDefault="00FF73A5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Pr="004174DD" w:rsidRDefault="00CE1732" w:rsidP="00D56834">
      <w:pPr>
        <w:pStyle w:val="a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  <w:r w:rsidR="00F41BEC" w:rsidRPr="004174DD">
        <w:rPr>
          <w:rFonts w:ascii="Times New Roman" w:hAnsi="Times New Roman" w:cs="Times New Roman"/>
          <w:b/>
          <w:i/>
          <w:iCs/>
          <w:sz w:val="28"/>
          <w:szCs w:val="28"/>
        </w:rPr>
        <w:t>Результаты обучающихся (экзамен и текущая успева</w:t>
      </w:r>
      <w:r w:rsidR="004174DD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="00F41BEC" w:rsidRPr="004174DD">
        <w:rPr>
          <w:rFonts w:ascii="Times New Roman" w:hAnsi="Times New Roman" w:cs="Times New Roman"/>
          <w:b/>
          <w:i/>
          <w:iCs/>
          <w:sz w:val="28"/>
          <w:szCs w:val="28"/>
        </w:rPr>
        <w:t>мость)</w:t>
      </w:r>
    </w:p>
    <w:p w:rsidR="004174DD" w:rsidRPr="00D56834" w:rsidRDefault="004174DD" w:rsidP="00D56834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4"/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134"/>
        <w:gridCol w:w="1701"/>
        <w:gridCol w:w="1701"/>
        <w:gridCol w:w="1661"/>
        <w:gridCol w:w="1328"/>
      </w:tblGrid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участника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Количество решенных заданий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D56834">
              <w:rPr>
                <w:rFonts w:ascii="Times New Roman" w:hAnsi="Times New Roman" w:cs="Times New Roman"/>
                <w:sz w:val="28"/>
                <w:szCs w:val="28"/>
              </w:rPr>
              <w:t xml:space="preserve"> решено (первичный балл)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Вторичный (тестовый) балл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за </w:t>
            </w:r>
            <w:r w:rsidRPr="00D568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34" w:rsidRPr="00D56834" w:rsidTr="00D56834">
        <w:trPr>
          <w:trHeight w:val="58"/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6834" w:rsidRPr="00D56834" w:rsidTr="00D56834">
        <w:trPr>
          <w:jc w:val="center"/>
        </w:trPr>
        <w:tc>
          <w:tcPr>
            <w:tcW w:w="1857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1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28" w:type="dxa"/>
          </w:tcPr>
          <w:p w:rsidR="00D56834" w:rsidRPr="00D56834" w:rsidRDefault="00D56834" w:rsidP="00D5683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8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D516D" w:rsidRPr="00D56834" w:rsidRDefault="007D516D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B6D57" w:rsidRPr="00D56834" w:rsidRDefault="00196449" w:rsidP="00CE173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Работа составлена по подобию демонстрационного варианта ЕГЭ 2024, размещенного на сайте ФИПИ. </w:t>
      </w:r>
      <w:r w:rsidR="002B6D57" w:rsidRPr="00D56834">
        <w:rPr>
          <w:rFonts w:ascii="Times New Roman" w:hAnsi="Times New Roman" w:cs="Times New Roman"/>
          <w:sz w:val="28"/>
          <w:szCs w:val="28"/>
        </w:rPr>
        <w:t xml:space="preserve">Все </w:t>
      </w:r>
      <w:r w:rsidRPr="00D56834">
        <w:rPr>
          <w:rFonts w:ascii="Times New Roman" w:hAnsi="Times New Roman" w:cs="Times New Roman"/>
          <w:sz w:val="28"/>
          <w:szCs w:val="28"/>
        </w:rPr>
        <w:t>задания тренировоч</w:t>
      </w:r>
      <w:r w:rsidR="002B6D57" w:rsidRPr="00D56834">
        <w:rPr>
          <w:rFonts w:ascii="Times New Roman" w:hAnsi="Times New Roman" w:cs="Times New Roman"/>
          <w:sz w:val="28"/>
          <w:szCs w:val="28"/>
        </w:rPr>
        <w:t xml:space="preserve">ной работы относятся к типу с кратким ответом. Правильное выполнение каждого из заданий 1–25 оценивается в 1 первичный балл, заданий 26, 27 </w:t>
      </w:r>
      <w:r w:rsidR="007D516D" w:rsidRPr="00D56834">
        <w:rPr>
          <w:rFonts w:ascii="Times New Roman" w:hAnsi="Times New Roman" w:cs="Times New Roman"/>
          <w:sz w:val="28"/>
          <w:szCs w:val="28"/>
        </w:rPr>
        <w:t>– в 2 первичных балла, длительность работы – 235 мин.</w:t>
      </w:r>
    </w:p>
    <w:p w:rsidR="00196449" w:rsidRPr="00D56834" w:rsidRDefault="00196449" w:rsidP="00CE173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Всего в работу входит 27 заданий, которыми охватываются следующие содержательные разделы курса информатики:</w:t>
      </w: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цифровая грамотность</w:t>
      </w:r>
      <w:r w:rsidR="00CE1732">
        <w:rPr>
          <w:rFonts w:ascii="Times New Roman" w:hAnsi="Times New Roman" w:cs="Times New Roman"/>
          <w:sz w:val="28"/>
          <w:szCs w:val="28"/>
        </w:rPr>
        <w:t>;</w:t>
      </w: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теоретические основы информатики</w:t>
      </w:r>
      <w:r w:rsidR="00CE1732">
        <w:rPr>
          <w:rFonts w:ascii="Times New Roman" w:hAnsi="Times New Roman" w:cs="Times New Roman"/>
          <w:sz w:val="28"/>
          <w:szCs w:val="28"/>
        </w:rPr>
        <w:t>;</w:t>
      </w: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алгоритмы и программирование</w:t>
      </w:r>
      <w:r w:rsidR="00D958B7">
        <w:rPr>
          <w:rFonts w:ascii="Times New Roman" w:hAnsi="Times New Roman" w:cs="Times New Roman"/>
          <w:sz w:val="28"/>
          <w:szCs w:val="28"/>
        </w:rPr>
        <w:t>;</w:t>
      </w: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D958B7">
        <w:rPr>
          <w:rFonts w:ascii="Times New Roman" w:hAnsi="Times New Roman" w:cs="Times New Roman"/>
          <w:sz w:val="28"/>
          <w:szCs w:val="28"/>
        </w:rPr>
        <w:t>.</w:t>
      </w: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Задания № 1-10, 19 – базовый уровень сложности, всего 11 заданий</w:t>
      </w:r>
      <w:r w:rsidR="00D958B7">
        <w:rPr>
          <w:rFonts w:ascii="Times New Roman" w:hAnsi="Times New Roman" w:cs="Times New Roman"/>
          <w:sz w:val="28"/>
          <w:szCs w:val="28"/>
        </w:rPr>
        <w:t>;</w:t>
      </w: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Задания № 11-18, 20, 22, 23 – повышенный уровень сложности, всего 11 заданий</w:t>
      </w:r>
      <w:r w:rsidR="00D958B7">
        <w:rPr>
          <w:rFonts w:ascii="Times New Roman" w:hAnsi="Times New Roman" w:cs="Times New Roman"/>
          <w:sz w:val="28"/>
          <w:szCs w:val="28"/>
        </w:rPr>
        <w:t>;</w:t>
      </w:r>
      <w:r w:rsidRPr="00D568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Задания № 21, 24-27 – высокий уровень сложности, всего 5 заданий</w:t>
      </w:r>
      <w:r w:rsidR="00D958B7">
        <w:rPr>
          <w:rFonts w:ascii="Times New Roman" w:hAnsi="Times New Roman" w:cs="Times New Roman"/>
          <w:sz w:val="28"/>
          <w:szCs w:val="28"/>
        </w:rPr>
        <w:t>;</w:t>
      </w:r>
    </w:p>
    <w:p w:rsidR="00196449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Для выполнения 11 заданий необходимо специализированное программное обеспечение, а именно редакторы электронных таблиц и текстов, среды программирования.</w:t>
      </w:r>
    </w:p>
    <w:p w:rsidR="00D958B7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58B7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6449" w:rsidRPr="00D56834" w:rsidRDefault="00196449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lastRenderedPageBreak/>
        <w:t>Максимальный первичный балл за работу – 29.</w:t>
      </w:r>
    </w:p>
    <w:p w:rsidR="00AA289C" w:rsidRPr="00D56834" w:rsidRDefault="00F41BEC" w:rsidP="00D5683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834">
        <w:rPr>
          <w:rFonts w:ascii="Times New Roman" w:hAnsi="Times New Roman" w:cs="Times New Roman"/>
          <w:i/>
          <w:sz w:val="28"/>
          <w:szCs w:val="28"/>
        </w:rPr>
        <w:t>Изменения в 2024 году по сравнению с 2023</w:t>
      </w:r>
      <w:r w:rsidR="00AA289C" w:rsidRPr="00D56834">
        <w:rPr>
          <w:rFonts w:ascii="Times New Roman" w:hAnsi="Times New Roman" w:cs="Times New Roman"/>
          <w:i/>
          <w:sz w:val="28"/>
          <w:szCs w:val="28"/>
        </w:rPr>
        <w:t xml:space="preserve"> годом:</w:t>
      </w:r>
    </w:p>
    <w:p w:rsidR="007D516D" w:rsidRPr="00D56834" w:rsidRDefault="007D516D" w:rsidP="00D5683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289C" w:rsidRPr="00D56834" w:rsidRDefault="00F41BEC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ЕГЭ по информатике в 2024 г., как и в 2023</w:t>
      </w:r>
      <w:r w:rsidR="00196449" w:rsidRPr="00D56834">
        <w:rPr>
          <w:rFonts w:ascii="Times New Roman" w:hAnsi="Times New Roman" w:cs="Times New Roman"/>
          <w:sz w:val="28"/>
          <w:szCs w:val="28"/>
        </w:rPr>
        <w:t xml:space="preserve"> г., проводит</w:t>
      </w:r>
      <w:r w:rsidR="00AA289C" w:rsidRPr="00D56834">
        <w:rPr>
          <w:rFonts w:ascii="Times New Roman" w:hAnsi="Times New Roman" w:cs="Times New Roman"/>
          <w:sz w:val="28"/>
          <w:szCs w:val="28"/>
        </w:rPr>
        <w:t>ся в компьютерном формате.</w:t>
      </w:r>
    </w:p>
    <w:p w:rsidR="00AA289C" w:rsidRPr="00D56834" w:rsidRDefault="00F41BEC" w:rsidP="00D958B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По сравнению с 2023</w:t>
      </w:r>
      <w:r w:rsidR="00AA289C" w:rsidRPr="00D56834">
        <w:rPr>
          <w:rFonts w:ascii="Times New Roman" w:hAnsi="Times New Roman" w:cs="Times New Roman"/>
          <w:sz w:val="28"/>
          <w:szCs w:val="28"/>
        </w:rPr>
        <w:t xml:space="preserve"> г. существенных изменений в модели экзамена не произошло,</w:t>
      </w:r>
      <w:r w:rsidR="00196449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за исключением задания</w:t>
      </w:r>
      <w:r w:rsidR="00AA289C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13</w:t>
      </w:r>
      <w:r w:rsidR="00AA289C" w:rsidRPr="00D56834">
        <w:rPr>
          <w:rFonts w:ascii="Times New Roman" w:hAnsi="Times New Roman" w:cs="Times New Roman"/>
          <w:sz w:val="28"/>
          <w:szCs w:val="28"/>
        </w:rPr>
        <w:t>.</w:t>
      </w:r>
      <w:r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AA289C" w:rsidRPr="00D5683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D56834">
        <w:rPr>
          <w:rFonts w:ascii="Times New Roman" w:hAnsi="Times New Roman" w:cs="Times New Roman"/>
          <w:sz w:val="28"/>
          <w:szCs w:val="28"/>
        </w:rPr>
        <w:t>13 в 2024</w:t>
      </w:r>
      <w:r w:rsidR="00AA289C" w:rsidRPr="00D5683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B4982" w:rsidRPr="00D56834">
        <w:rPr>
          <w:rFonts w:ascii="Times New Roman" w:hAnsi="Times New Roman" w:cs="Times New Roman"/>
          <w:sz w:val="28"/>
          <w:szCs w:val="28"/>
        </w:rPr>
        <w:t xml:space="preserve">проверяет умение использовать маску подсети при адресации в соответствии с протоколом </w:t>
      </w:r>
      <w:r w:rsidR="00DB4982" w:rsidRPr="00D5683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DB4982" w:rsidRPr="00D56834">
        <w:rPr>
          <w:rFonts w:ascii="Times New Roman" w:hAnsi="Times New Roman" w:cs="Times New Roman"/>
          <w:sz w:val="28"/>
          <w:szCs w:val="28"/>
        </w:rPr>
        <w:t>.</w:t>
      </w:r>
    </w:p>
    <w:p w:rsidR="00AA289C" w:rsidRPr="00D56834" w:rsidRDefault="00AA289C" w:rsidP="00D958B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Участниками экзамена при выполнении заданий базового и повышенного уровней</w:t>
      </w:r>
      <w:r w:rsidR="007D516D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сложности был продемонстрирован наиболее высокий уровень сформированности</w:t>
      </w:r>
      <w:r w:rsidR="00D958B7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следующих знаний и умений:</w:t>
      </w:r>
    </w:p>
    <w:p w:rsidR="00AA289C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умение представлять и считывать данные в разных типах информационных 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89C" w:rsidRPr="00D56834">
        <w:rPr>
          <w:rFonts w:ascii="Times New Roman" w:hAnsi="Times New Roman" w:cs="Times New Roman"/>
          <w:sz w:val="28"/>
          <w:szCs w:val="28"/>
        </w:rPr>
        <w:t>(схемы, карты, таблицы, графики и формулы);</w:t>
      </w:r>
    </w:p>
    <w:p w:rsidR="00AA289C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умение строить табли</w:t>
      </w:r>
      <w:r w:rsidR="007D516D" w:rsidRPr="00D56834">
        <w:rPr>
          <w:rFonts w:ascii="Times New Roman" w:hAnsi="Times New Roman" w:cs="Times New Roman"/>
          <w:sz w:val="28"/>
          <w:szCs w:val="28"/>
        </w:rPr>
        <w:t>цы истинности</w:t>
      </w:r>
      <w:r w:rsidR="00AA289C" w:rsidRPr="00D56834">
        <w:rPr>
          <w:rFonts w:ascii="Times New Roman" w:hAnsi="Times New Roman" w:cs="Times New Roman"/>
          <w:sz w:val="28"/>
          <w:szCs w:val="28"/>
        </w:rPr>
        <w:t>;</w:t>
      </w:r>
    </w:p>
    <w:p w:rsidR="00AA289C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умение кодировать и декодировать информацию;</w:t>
      </w:r>
    </w:p>
    <w:p w:rsidR="00AA289C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знание о позиционных системах счисления и двоичном представлении информации в памяти компьютера;</w:t>
      </w:r>
    </w:p>
    <w:p w:rsidR="00AA289C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 средствами операционной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89C" w:rsidRPr="00D56834">
        <w:rPr>
          <w:rFonts w:ascii="Times New Roman" w:hAnsi="Times New Roman" w:cs="Times New Roman"/>
          <w:sz w:val="28"/>
          <w:szCs w:val="28"/>
        </w:rPr>
        <w:t>или текстового процессора;</w:t>
      </w:r>
    </w:p>
    <w:p w:rsidR="00AA289C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вычисление рекуррентных выражений;</w:t>
      </w:r>
    </w:p>
    <w:p w:rsidR="00AA289C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умение анализировать алгоритм логической игры;</w:t>
      </w:r>
    </w:p>
    <w:p w:rsidR="00AA289C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89C" w:rsidRPr="00D56834">
        <w:rPr>
          <w:rFonts w:ascii="Times New Roman" w:hAnsi="Times New Roman" w:cs="Times New Roman"/>
          <w:sz w:val="28"/>
          <w:szCs w:val="28"/>
        </w:rPr>
        <w:t>умение нах</w:t>
      </w:r>
      <w:r w:rsidR="007D516D" w:rsidRPr="00D56834">
        <w:rPr>
          <w:rFonts w:ascii="Times New Roman" w:hAnsi="Times New Roman" w:cs="Times New Roman"/>
          <w:sz w:val="28"/>
          <w:szCs w:val="28"/>
        </w:rPr>
        <w:t>одить выигрышную стратегию игры</w:t>
      </w:r>
    </w:p>
    <w:p w:rsidR="004174DD" w:rsidRPr="00D56834" w:rsidRDefault="004174DD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54CA3" w:rsidRPr="00D56834" w:rsidRDefault="00954CA3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009900"/>
            <wp:effectExtent l="19050" t="0" r="1905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1EDB9ED-A45F-4568-A068-4400AA2FE1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174DD" w:rsidRDefault="00995F0C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Типичные ошибки</w:t>
      </w:r>
      <w:r w:rsidR="002B6D57"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задания,</w:t>
      </w:r>
    </w:p>
    <w:p w:rsidR="00995F0C" w:rsidRPr="004174DD" w:rsidRDefault="002B6D5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вызывающие</w:t>
      </w:r>
      <w:r w:rsidR="00995F0C"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особ</w:t>
      </w: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t>ую</w:t>
      </w:r>
      <w:r w:rsidR="00995F0C"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трудность у большинства</w:t>
      </w: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обучающихся</w:t>
      </w:r>
    </w:p>
    <w:p w:rsidR="002B6D57" w:rsidRPr="00D56834" w:rsidRDefault="002B6D5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54CA3" w:rsidRPr="00D56834" w:rsidRDefault="00954CA3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Базовый уровень</w:t>
      </w:r>
      <w:r w:rsidR="002B6D57" w:rsidRPr="00D56834">
        <w:rPr>
          <w:rFonts w:ascii="Times New Roman" w:hAnsi="Times New Roman" w:cs="Times New Roman"/>
          <w:sz w:val="28"/>
          <w:szCs w:val="28"/>
        </w:rPr>
        <w:t xml:space="preserve"> – задания №</w:t>
      </w:r>
      <w:r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5D7D18" w:rsidRPr="00D56834">
        <w:rPr>
          <w:rFonts w:ascii="Times New Roman" w:hAnsi="Times New Roman" w:cs="Times New Roman"/>
          <w:sz w:val="28"/>
          <w:szCs w:val="28"/>
        </w:rPr>
        <w:t>3, 6, 8, 9</w:t>
      </w:r>
    </w:p>
    <w:p w:rsidR="00954CA3" w:rsidRPr="00D56834" w:rsidRDefault="00954CA3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Повышенный </w:t>
      </w:r>
      <w:proofErr w:type="gramStart"/>
      <w:r w:rsidRPr="00D56834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2B6D57" w:rsidRPr="00D56834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2B6D57" w:rsidRPr="00D56834">
        <w:rPr>
          <w:rFonts w:ascii="Times New Roman" w:hAnsi="Times New Roman" w:cs="Times New Roman"/>
          <w:sz w:val="28"/>
          <w:szCs w:val="28"/>
        </w:rPr>
        <w:t xml:space="preserve"> задания № </w:t>
      </w:r>
      <w:r w:rsidRPr="00D56834">
        <w:rPr>
          <w:rFonts w:ascii="Times New Roman" w:hAnsi="Times New Roman" w:cs="Times New Roman"/>
          <w:sz w:val="28"/>
          <w:szCs w:val="28"/>
        </w:rPr>
        <w:t xml:space="preserve">13, </w:t>
      </w:r>
      <w:r w:rsidR="005D7D18" w:rsidRPr="00D56834">
        <w:rPr>
          <w:rFonts w:ascii="Times New Roman" w:hAnsi="Times New Roman" w:cs="Times New Roman"/>
          <w:sz w:val="28"/>
          <w:szCs w:val="28"/>
        </w:rPr>
        <w:t>14, 15,17, 18</w:t>
      </w:r>
    </w:p>
    <w:p w:rsidR="00954CA3" w:rsidRDefault="00954CA3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Высокий </w:t>
      </w:r>
      <w:proofErr w:type="gramStart"/>
      <w:r w:rsidRPr="00D56834">
        <w:rPr>
          <w:rFonts w:ascii="Times New Roman" w:hAnsi="Times New Roman" w:cs="Times New Roman"/>
          <w:sz w:val="28"/>
          <w:szCs w:val="28"/>
        </w:rPr>
        <w:t xml:space="preserve">уровень  </w:t>
      </w:r>
      <w:r w:rsidR="002B6D57" w:rsidRPr="00D5683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B6D57" w:rsidRPr="00D56834">
        <w:rPr>
          <w:rFonts w:ascii="Times New Roman" w:hAnsi="Times New Roman" w:cs="Times New Roman"/>
          <w:sz w:val="28"/>
          <w:szCs w:val="28"/>
        </w:rPr>
        <w:t xml:space="preserve"> задания № 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21, 22, </w:t>
      </w:r>
      <w:r w:rsidRPr="00D56834">
        <w:rPr>
          <w:rFonts w:ascii="Times New Roman" w:hAnsi="Times New Roman" w:cs="Times New Roman"/>
          <w:sz w:val="28"/>
          <w:szCs w:val="28"/>
        </w:rPr>
        <w:t>24, 25, 26, 27</w:t>
      </w:r>
    </w:p>
    <w:p w:rsidR="00D56834" w:rsidRDefault="00D56834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B6D57" w:rsidRPr="00D56834" w:rsidRDefault="002B6D5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73A5" w:rsidRPr="00D56834" w:rsidRDefault="00FF73A5" w:rsidP="00D958B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У участников </w:t>
      </w:r>
      <w:r w:rsidR="005D7D18" w:rsidRPr="00D56834">
        <w:rPr>
          <w:rFonts w:ascii="Times New Roman" w:hAnsi="Times New Roman" w:cs="Times New Roman"/>
          <w:sz w:val="28"/>
          <w:szCs w:val="28"/>
        </w:rPr>
        <w:t>экзамена</w:t>
      </w:r>
      <w:r w:rsidRPr="00D56834">
        <w:rPr>
          <w:rFonts w:ascii="Times New Roman" w:hAnsi="Times New Roman" w:cs="Times New Roman"/>
          <w:sz w:val="28"/>
          <w:szCs w:val="28"/>
        </w:rPr>
        <w:t xml:space="preserve"> возникли затруднения при выполнении заданий</w:t>
      </w:r>
      <w:r w:rsidR="005F4A1E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повышенного и высокого уровней сложности, контролирующих следующие знани</w:t>
      </w:r>
      <w:r w:rsidR="00BD5E81" w:rsidRPr="00D56834">
        <w:rPr>
          <w:rFonts w:ascii="Times New Roman" w:hAnsi="Times New Roman" w:cs="Times New Roman"/>
          <w:sz w:val="28"/>
          <w:szCs w:val="28"/>
        </w:rPr>
        <w:t>я</w:t>
      </w:r>
      <w:r w:rsidRPr="00D56834">
        <w:rPr>
          <w:rFonts w:ascii="Times New Roman" w:hAnsi="Times New Roman" w:cs="Times New Roman"/>
          <w:sz w:val="28"/>
          <w:szCs w:val="28"/>
        </w:rPr>
        <w:t xml:space="preserve"> и</w:t>
      </w:r>
      <w:r w:rsidR="005F4A1E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умения:</w:t>
      </w:r>
    </w:p>
    <w:p w:rsidR="00FF73A5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4CD" w:rsidRPr="00D56834">
        <w:rPr>
          <w:rFonts w:ascii="Times New Roman" w:hAnsi="Times New Roman" w:cs="Times New Roman"/>
          <w:sz w:val="28"/>
          <w:szCs w:val="28"/>
        </w:rPr>
        <w:t>умение обрабатывать информацию с помощью электронных таблиц, в том числе</w:t>
      </w:r>
      <w:r w:rsidR="00FF73A5" w:rsidRPr="00D56834">
        <w:rPr>
          <w:rFonts w:ascii="Times New Roman" w:hAnsi="Times New Roman" w:cs="Times New Roman"/>
          <w:sz w:val="28"/>
          <w:szCs w:val="28"/>
        </w:rPr>
        <w:t xml:space="preserve"> с использованием сортировки</w:t>
      </w:r>
      <w:r w:rsidR="00D064CD" w:rsidRPr="00D56834">
        <w:rPr>
          <w:rFonts w:ascii="Times New Roman" w:hAnsi="Times New Roman" w:cs="Times New Roman"/>
          <w:sz w:val="28"/>
          <w:szCs w:val="28"/>
        </w:rPr>
        <w:t xml:space="preserve"> и построением диаграмм</w:t>
      </w:r>
      <w:r w:rsidR="00FF73A5" w:rsidRPr="00D56834">
        <w:rPr>
          <w:rFonts w:ascii="Times New Roman" w:hAnsi="Times New Roman" w:cs="Times New Roman"/>
          <w:sz w:val="28"/>
          <w:szCs w:val="28"/>
        </w:rPr>
        <w:t>;</w:t>
      </w:r>
    </w:p>
    <w:p w:rsidR="00FF73A5" w:rsidRPr="00D56834" w:rsidRDefault="00D958B7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3A5" w:rsidRPr="00D56834">
        <w:rPr>
          <w:rFonts w:ascii="Times New Roman" w:hAnsi="Times New Roman" w:cs="Times New Roman"/>
          <w:sz w:val="28"/>
          <w:szCs w:val="28"/>
        </w:rPr>
        <w:t>умение создавать собс</w:t>
      </w:r>
      <w:r w:rsidR="007D516D" w:rsidRPr="00D56834">
        <w:rPr>
          <w:rFonts w:ascii="Times New Roman" w:hAnsi="Times New Roman" w:cs="Times New Roman"/>
          <w:sz w:val="28"/>
          <w:szCs w:val="28"/>
        </w:rPr>
        <w:t xml:space="preserve">твенные программы </w:t>
      </w:r>
      <w:r w:rsidR="00FF73A5" w:rsidRPr="00D56834">
        <w:rPr>
          <w:rFonts w:ascii="Times New Roman" w:hAnsi="Times New Roman" w:cs="Times New Roman"/>
          <w:sz w:val="28"/>
          <w:szCs w:val="28"/>
        </w:rPr>
        <w:t>для анализа числовых</w:t>
      </w:r>
      <w:r w:rsidR="007D516D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FF73A5" w:rsidRPr="00D56834">
        <w:rPr>
          <w:rFonts w:ascii="Times New Roman" w:hAnsi="Times New Roman" w:cs="Times New Roman"/>
          <w:sz w:val="28"/>
          <w:szCs w:val="28"/>
        </w:rPr>
        <w:t>последовательностей.</w:t>
      </w:r>
    </w:p>
    <w:p w:rsidR="00584886" w:rsidRPr="00D56834" w:rsidRDefault="00E9274A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Трудности при выполнении заданий </w:t>
      </w:r>
      <w:r w:rsidRPr="00D56834">
        <w:rPr>
          <w:rFonts w:ascii="Times New Roman" w:hAnsi="Times New Roman" w:cs="Times New Roman"/>
          <w:sz w:val="28"/>
          <w:szCs w:val="28"/>
          <w:u w:val="single"/>
        </w:rPr>
        <w:t>базового</w:t>
      </w:r>
      <w:r w:rsidRPr="00D56834">
        <w:rPr>
          <w:rFonts w:ascii="Times New Roman" w:hAnsi="Times New Roman" w:cs="Times New Roman"/>
          <w:sz w:val="28"/>
          <w:szCs w:val="28"/>
        </w:rPr>
        <w:t xml:space="preserve"> уровня сложности вызвали такие темы, как обработка </w:t>
      </w:r>
      <w:r w:rsidR="00D064CD" w:rsidRPr="00D56834">
        <w:rPr>
          <w:rFonts w:ascii="Times New Roman" w:hAnsi="Times New Roman" w:cs="Times New Roman"/>
          <w:sz w:val="28"/>
          <w:szCs w:val="28"/>
        </w:rPr>
        <w:t xml:space="preserve">большого массива данных средствами электронных таблиц (задания 3, 9), </w:t>
      </w:r>
      <w:r w:rsidRPr="00D56834">
        <w:rPr>
          <w:rFonts w:ascii="Times New Roman" w:hAnsi="Times New Roman" w:cs="Times New Roman"/>
          <w:sz w:val="28"/>
          <w:szCs w:val="28"/>
        </w:rPr>
        <w:t>результатов работы алгоритма</w:t>
      </w:r>
      <w:r w:rsidR="005F4A1E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 xml:space="preserve">для конкретного исполнителя с фиксированным набором команд (задание 6), </w:t>
      </w:r>
      <w:r w:rsidR="00584886" w:rsidRPr="00D56834">
        <w:rPr>
          <w:rFonts w:ascii="Times New Roman" w:hAnsi="Times New Roman" w:cs="Times New Roman"/>
          <w:sz w:val="28"/>
          <w:szCs w:val="28"/>
        </w:rPr>
        <w:t>знание основных понятий и методов, используемых при измерении количества информации (</w:t>
      </w:r>
      <w:r w:rsidR="007D516D" w:rsidRPr="00D56834">
        <w:rPr>
          <w:rFonts w:ascii="Times New Roman" w:hAnsi="Times New Roman" w:cs="Times New Roman"/>
          <w:sz w:val="28"/>
          <w:szCs w:val="28"/>
        </w:rPr>
        <w:t>задание 8);</w:t>
      </w:r>
    </w:p>
    <w:p w:rsidR="00E9274A" w:rsidRPr="00D56834" w:rsidRDefault="00584886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при выполнении заданий </w:t>
      </w:r>
      <w:r w:rsidRPr="00D56834">
        <w:rPr>
          <w:rFonts w:ascii="Times New Roman" w:hAnsi="Times New Roman" w:cs="Times New Roman"/>
          <w:sz w:val="28"/>
          <w:szCs w:val="28"/>
          <w:u w:val="single"/>
        </w:rPr>
        <w:t>повышенного</w:t>
      </w:r>
      <w:r w:rsidRPr="00D56834">
        <w:rPr>
          <w:rFonts w:ascii="Times New Roman" w:hAnsi="Times New Roman" w:cs="Times New Roman"/>
          <w:sz w:val="28"/>
          <w:szCs w:val="28"/>
        </w:rPr>
        <w:t xml:space="preserve"> уровня сложности </w:t>
      </w:r>
      <w:r w:rsidR="00D064CD" w:rsidRPr="00D56834">
        <w:rPr>
          <w:rFonts w:ascii="Times New Roman" w:hAnsi="Times New Roman" w:cs="Times New Roman"/>
          <w:sz w:val="28"/>
          <w:szCs w:val="28"/>
        </w:rPr>
        <w:t>–</w:t>
      </w:r>
      <w:r w:rsidRPr="00D56834">
        <w:rPr>
          <w:rFonts w:ascii="Times New Roman" w:hAnsi="Times New Roman" w:cs="Times New Roman"/>
          <w:sz w:val="28"/>
          <w:szCs w:val="28"/>
        </w:rPr>
        <w:t xml:space="preserve">  </w:t>
      </w:r>
      <w:r w:rsidR="00D064CD" w:rsidRPr="00D56834">
        <w:rPr>
          <w:rFonts w:ascii="Times New Roman" w:hAnsi="Times New Roman" w:cs="Times New Roman"/>
          <w:sz w:val="28"/>
          <w:szCs w:val="28"/>
        </w:rPr>
        <w:t xml:space="preserve">умение использовать маску подсети при адресации в соответствии с протоколом </w:t>
      </w:r>
      <w:r w:rsidR="00D064CD" w:rsidRPr="00D56834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D064CD" w:rsidRPr="00D56834">
        <w:rPr>
          <w:rFonts w:ascii="Times New Roman" w:hAnsi="Times New Roman" w:cs="Times New Roman"/>
          <w:sz w:val="28"/>
          <w:szCs w:val="28"/>
        </w:rPr>
        <w:t xml:space="preserve"> (задание 13), </w:t>
      </w:r>
      <w:r w:rsidR="000E3214" w:rsidRPr="00D56834">
        <w:rPr>
          <w:rFonts w:ascii="Times New Roman" w:hAnsi="Times New Roman" w:cs="Times New Roman"/>
          <w:sz w:val="28"/>
          <w:szCs w:val="28"/>
        </w:rPr>
        <w:t>знание позиционных систем счисления (задание 14), знание основных понятий и законо</w:t>
      </w:r>
      <w:r w:rsidR="007D516D" w:rsidRPr="00D56834">
        <w:rPr>
          <w:rFonts w:ascii="Times New Roman" w:hAnsi="Times New Roman" w:cs="Times New Roman"/>
          <w:sz w:val="28"/>
          <w:szCs w:val="28"/>
        </w:rPr>
        <w:t>в математической логики (задани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е 15), </w:t>
      </w:r>
      <w:r w:rsidRPr="00D56834">
        <w:rPr>
          <w:rFonts w:ascii="Times New Roman" w:hAnsi="Times New Roman" w:cs="Times New Roman"/>
          <w:sz w:val="28"/>
          <w:szCs w:val="28"/>
        </w:rPr>
        <w:t>умение составить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алгоритм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обработки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числовой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5F4A1E" w:rsidRPr="00D56834">
        <w:rPr>
          <w:rFonts w:ascii="Times New Roman" w:hAnsi="Times New Roman" w:cs="Times New Roman"/>
          <w:sz w:val="28"/>
          <w:szCs w:val="28"/>
        </w:rPr>
        <w:t xml:space="preserve">и </w:t>
      </w:r>
      <w:r w:rsidRPr="00D56834">
        <w:rPr>
          <w:rFonts w:ascii="Times New Roman" w:hAnsi="Times New Roman" w:cs="Times New Roman"/>
          <w:sz w:val="28"/>
          <w:szCs w:val="28"/>
        </w:rPr>
        <w:t>записать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его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в виде программы на языке программирования (задание 17), умение использовать электронные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таблицы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для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обработки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целочисленных данных</w:t>
      </w:r>
      <w:r w:rsidR="00D064CD" w:rsidRPr="00D56834">
        <w:rPr>
          <w:rFonts w:ascii="Times New Roman" w:hAnsi="Times New Roman" w:cs="Times New Roman"/>
          <w:sz w:val="28"/>
          <w:szCs w:val="28"/>
        </w:rPr>
        <w:t>, параллельных процессов (задания</w:t>
      </w:r>
      <w:r w:rsidRPr="00D56834">
        <w:rPr>
          <w:rFonts w:ascii="Times New Roman" w:hAnsi="Times New Roman" w:cs="Times New Roman"/>
          <w:sz w:val="28"/>
          <w:szCs w:val="28"/>
        </w:rPr>
        <w:t xml:space="preserve"> 18</w:t>
      </w:r>
      <w:r w:rsidR="00D064CD" w:rsidRPr="00D56834">
        <w:rPr>
          <w:rFonts w:ascii="Times New Roman" w:hAnsi="Times New Roman" w:cs="Times New Roman"/>
          <w:sz w:val="28"/>
          <w:szCs w:val="28"/>
        </w:rPr>
        <w:t>, 22), умение находить выигрышную стратегию игры (задание 21).</w:t>
      </w:r>
    </w:p>
    <w:p w:rsidR="00584886" w:rsidRPr="00D56834" w:rsidRDefault="00D064CD" w:rsidP="00D958B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К</w:t>
      </w:r>
      <w:r w:rsidR="00007292" w:rsidRPr="00D56834">
        <w:rPr>
          <w:rFonts w:ascii="Times New Roman" w:hAnsi="Times New Roman" w:cs="Times New Roman"/>
          <w:sz w:val="28"/>
          <w:szCs w:val="28"/>
        </w:rPr>
        <w:t xml:space="preserve"> заданиям </w:t>
      </w:r>
      <w:r w:rsidR="00007292" w:rsidRPr="00D56834">
        <w:rPr>
          <w:rFonts w:ascii="Times New Roman" w:hAnsi="Times New Roman" w:cs="Times New Roman"/>
          <w:sz w:val="28"/>
          <w:szCs w:val="28"/>
          <w:u w:val="single"/>
        </w:rPr>
        <w:t>высокого</w:t>
      </w:r>
      <w:r w:rsidR="00007292" w:rsidRPr="00D56834">
        <w:rPr>
          <w:rFonts w:ascii="Times New Roman" w:hAnsi="Times New Roman" w:cs="Times New Roman"/>
          <w:sz w:val="28"/>
          <w:szCs w:val="28"/>
        </w:rPr>
        <w:t xml:space="preserve"> уровня сложности по темам</w:t>
      </w:r>
      <w:r w:rsidR="005D7D18" w:rsidRPr="00D56834">
        <w:rPr>
          <w:rFonts w:ascii="Times New Roman" w:hAnsi="Times New Roman" w:cs="Times New Roman"/>
          <w:sz w:val="28"/>
          <w:szCs w:val="28"/>
        </w:rPr>
        <w:t>:</w:t>
      </w:r>
      <w:r w:rsidR="00007292" w:rsidRPr="00D56834">
        <w:rPr>
          <w:rFonts w:ascii="Times New Roman" w:hAnsi="Times New Roman" w:cs="Times New Roman"/>
          <w:sz w:val="28"/>
          <w:szCs w:val="28"/>
        </w:rPr>
        <w:t xml:space="preserve"> умение создавать собственные программы для обработки символьной информации (задание 24), 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умение создавать собственные программы для обработки целочисленной информации (задание 25), </w:t>
      </w:r>
      <w:r w:rsidR="00007292" w:rsidRPr="00D56834">
        <w:rPr>
          <w:rFonts w:ascii="Times New Roman" w:hAnsi="Times New Roman" w:cs="Times New Roman"/>
          <w:sz w:val="28"/>
          <w:szCs w:val="28"/>
        </w:rPr>
        <w:t>умение обрабатывать целочисленную информацию с использованием сортировки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007292" w:rsidRPr="00D56834">
        <w:rPr>
          <w:rFonts w:ascii="Times New Roman" w:hAnsi="Times New Roman" w:cs="Times New Roman"/>
          <w:sz w:val="28"/>
          <w:szCs w:val="28"/>
        </w:rPr>
        <w:t>(задание 26), умение создавать собственные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007292" w:rsidRPr="00D56834">
        <w:rPr>
          <w:rFonts w:ascii="Times New Roman" w:hAnsi="Times New Roman" w:cs="Times New Roman"/>
          <w:sz w:val="28"/>
          <w:szCs w:val="28"/>
        </w:rPr>
        <w:t>программы для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007292" w:rsidRPr="00D56834">
        <w:rPr>
          <w:rFonts w:ascii="Times New Roman" w:hAnsi="Times New Roman" w:cs="Times New Roman"/>
          <w:sz w:val="28"/>
          <w:szCs w:val="28"/>
        </w:rPr>
        <w:t xml:space="preserve">анализа числовых последовательностей (задание 27) </w:t>
      </w:r>
      <w:r w:rsidR="005D7D18" w:rsidRPr="00D56834">
        <w:rPr>
          <w:rFonts w:ascii="Times New Roman" w:hAnsi="Times New Roman" w:cs="Times New Roman"/>
          <w:sz w:val="28"/>
          <w:szCs w:val="28"/>
        </w:rPr>
        <w:t>большинство ребят</w:t>
      </w:r>
      <w:r w:rsidR="00007292" w:rsidRPr="00D56834">
        <w:rPr>
          <w:rFonts w:ascii="Times New Roman" w:hAnsi="Times New Roman" w:cs="Times New Roman"/>
          <w:sz w:val="28"/>
          <w:szCs w:val="28"/>
        </w:rPr>
        <w:t xml:space="preserve"> не приступали.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 Двое обучающихся 10-го класса выполняли задания, изученные в рамках учебных программ по предмету и элективному курсу.</w:t>
      </w:r>
    </w:p>
    <w:p w:rsidR="00E9274A" w:rsidRPr="00D56834" w:rsidRDefault="00E9274A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958B7" w:rsidRDefault="00D958B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4174DD" w:rsidRDefault="00995F0C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Мет</w:t>
      </w:r>
      <w:r w:rsidR="002B6D57" w:rsidRPr="004174DD">
        <w:rPr>
          <w:rFonts w:ascii="Times New Roman" w:hAnsi="Times New Roman" w:cs="Times New Roman"/>
          <w:b/>
          <w:i/>
          <w:iCs/>
          <w:sz w:val="28"/>
          <w:szCs w:val="28"/>
        </w:rPr>
        <w:t>одические</w:t>
      </w: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рекомендации</w:t>
      </w:r>
    </w:p>
    <w:p w:rsidR="00995F0C" w:rsidRPr="004174DD" w:rsidRDefault="002B6D57" w:rsidP="004174DD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t>по совершенствованию преподавания предмета</w:t>
      </w:r>
    </w:p>
    <w:p w:rsidR="00FF73A5" w:rsidRPr="00D56834" w:rsidRDefault="00FF73A5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5E81" w:rsidRPr="00D56834" w:rsidRDefault="00BD5E81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Необходимо отметить, что ключевым фактором выполнения заданий ЕГЭ по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информатике является сформированность метапредметных навыков самостоятельного</w:t>
      </w:r>
      <w:r w:rsidR="00D064CD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5D7D18" w:rsidRPr="00D56834">
        <w:rPr>
          <w:rFonts w:ascii="Times New Roman" w:hAnsi="Times New Roman" w:cs="Times New Roman"/>
          <w:sz w:val="28"/>
          <w:szCs w:val="28"/>
        </w:rPr>
        <w:t>п</w:t>
      </w:r>
      <w:r w:rsidRPr="00D56834">
        <w:rPr>
          <w:rFonts w:ascii="Times New Roman" w:hAnsi="Times New Roman" w:cs="Times New Roman"/>
          <w:sz w:val="28"/>
          <w:szCs w:val="28"/>
        </w:rPr>
        <w:t>ланирования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и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осуществления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целенаправленной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деятельности,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включая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умения</w:t>
      </w:r>
      <w:r w:rsidR="00D064CD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анализировать поставленную задачу и те условия, в которых она должна быть реализована;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находить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эффективные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пути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достижения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результата;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выявлять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альтернативные,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нестандартные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способы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решения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познавательных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задач;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оценивать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правильность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выполнения поставленной познавательной задачи. Особенно это важно для выполнения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компьютерных заданий всех уровней сложности, поскольку они, как правило, предполагают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разбиение процесса выполнения заданий на несколько этапов, в каждом из которых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требуется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владение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как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теоретическими,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так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и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практико-ориентированными элементами содержания курса. При этом неверное планирование своих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действий может привести к неверному ответу и/или неэффективному выполнению задания</w:t>
      </w:r>
      <w:r w:rsidR="005D7D18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с точки зрения временных затрат.</w:t>
      </w:r>
    </w:p>
    <w:p w:rsidR="00FF73A5" w:rsidRPr="00D56834" w:rsidRDefault="00E9274A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Типичные недостатки в образовательной подготовке, проявляющиеся в затруднениях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при выполнении заданий повышенного и высокого уровней сложности, целесообразно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рассматривать отдельно для групп участников экзамена с различным уровнем подготовки,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поскольку эти недостатки, как правило, специфичны для каждой такой группы.</w:t>
      </w:r>
    </w:p>
    <w:p w:rsidR="00AA289C" w:rsidRPr="00D56834" w:rsidRDefault="00AA289C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Pr="004174DD" w:rsidRDefault="00995F0C" w:rsidP="00D958B7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t>Предложения по ликвидации пробелов</w:t>
      </w:r>
      <w:r w:rsidR="002B6D57"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знаниях учеников</w:t>
      </w:r>
    </w:p>
    <w:p w:rsidR="00AA289C" w:rsidRPr="00D56834" w:rsidRDefault="00AA289C" w:rsidP="00D56834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07292" w:rsidRPr="00D56834" w:rsidRDefault="00EF2306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Н</w:t>
      </w:r>
      <w:r w:rsidR="00007292" w:rsidRPr="00D56834">
        <w:rPr>
          <w:rFonts w:ascii="Times New Roman" w:hAnsi="Times New Roman" w:cs="Times New Roman"/>
          <w:sz w:val="28"/>
          <w:szCs w:val="28"/>
        </w:rPr>
        <w:t>еобходимо уделить особое внимание практическому</w:t>
      </w:r>
      <w:r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007292" w:rsidRPr="00D56834">
        <w:rPr>
          <w:rFonts w:ascii="Times New Roman" w:hAnsi="Times New Roman" w:cs="Times New Roman"/>
          <w:sz w:val="28"/>
          <w:szCs w:val="28"/>
        </w:rPr>
        <w:t>программированию, включая работу с файлами при вводе-выводе данных, работу</w:t>
      </w:r>
      <w:r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007292" w:rsidRPr="00D56834">
        <w:rPr>
          <w:rFonts w:ascii="Times New Roman" w:hAnsi="Times New Roman" w:cs="Times New Roman"/>
          <w:sz w:val="28"/>
          <w:szCs w:val="28"/>
        </w:rPr>
        <w:t>с массивами, сортировку, обработку числовой и символьной информации, а также</w:t>
      </w:r>
      <w:r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007292" w:rsidRPr="00D56834">
        <w:rPr>
          <w:rFonts w:ascii="Times New Roman" w:hAnsi="Times New Roman" w:cs="Times New Roman"/>
          <w:sz w:val="28"/>
          <w:szCs w:val="28"/>
        </w:rPr>
        <w:t>организации вычислений в электронных таблицах.</w:t>
      </w:r>
    </w:p>
    <w:p w:rsidR="00007292" w:rsidRPr="00D56834" w:rsidRDefault="00007292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При выполнении заданий </w:t>
      </w:r>
      <w:r w:rsidR="00EF2306" w:rsidRPr="00D56834">
        <w:rPr>
          <w:rFonts w:ascii="Times New Roman" w:hAnsi="Times New Roman" w:cs="Times New Roman"/>
          <w:sz w:val="28"/>
          <w:szCs w:val="28"/>
        </w:rPr>
        <w:t>на программирование</w:t>
      </w:r>
      <w:r w:rsidRPr="00D56834">
        <w:rPr>
          <w:rFonts w:ascii="Times New Roman" w:hAnsi="Times New Roman" w:cs="Times New Roman"/>
          <w:sz w:val="28"/>
          <w:szCs w:val="28"/>
        </w:rPr>
        <w:t xml:space="preserve"> значительная часть ошибок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экзаменуемых обусловлена недостаточным развитием у них таких метапредметных навыков,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как анализ условия задания, способность к самопроверке. Очевидно, что улучшение таких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навыков будет способствовать существенно более высоким результатам ЕГЭ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по информатике.</w:t>
      </w:r>
    </w:p>
    <w:p w:rsidR="00007292" w:rsidRPr="00D56834" w:rsidRDefault="00007292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>Таким образом, при подготовке обучающихся к ЕГЭ 2024 г., так же, как и в прошлые</w:t>
      </w:r>
      <w:r w:rsidR="000E3214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годы, следует обратить особое внимание на усвоение теоретических основ информатики, в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том числе раздела «Основы логики», с учетом тесных межпредметных связей информатики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с математикой, на развитие метапредметных способностей самостоятельно планировать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способы достижения поставленных целей, находить эффективные пути достижения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результата,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уметь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находить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альтернативные,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нестандартные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способы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решения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Pr="00D56834">
        <w:rPr>
          <w:rFonts w:ascii="Times New Roman" w:hAnsi="Times New Roman" w:cs="Times New Roman"/>
          <w:sz w:val="28"/>
          <w:szCs w:val="28"/>
        </w:rPr>
        <w:t>познавательных задач, а также способности логического мышления.</w:t>
      </w:r>
    </w:p>
    <w:p w:rsidR="00AA289C" w:rsidRPr="00D56834" w:rsidRDefault="00AA289C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F0C" w:rsidRPr="004174DD" w:rsidRDefault="00995F0C" w:rsidP="00D958B7">
      <w:pPr>
        <w:pStyle w:val="a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Намеченные мероприятия на </w:t>
      </w:r>
      <w:r w:rsidR="00EF2306" w:rsidRPr="004174DD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IV</w:t>
      </w:r>
      <w:r w:rsidR="00EF2306" w:rsidRPr="004174D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четверть</w:t>
      </w:r>
    </w:p>
    <w:p w:rsidR="000546D7" w:rsidRPr="00D56834" w:rsidRDefault="000546D7" w:rsidP="00D56834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07292" w:rsidRPr="00D56834" w:rsidRDefault="00007292" w:rsidP="00D5683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56834">
        <w:rPr>
          <w:rFonts w:ascii="Times New Roman" w:hAnsi="Times New Roman" w:cs="Times New Roman"/>
          <w:sz w:val="28"/>
          <w:szCs w:val="28"/>
        </w:rPr>
        <w:t xml:space="preserve">Решение тренировочных работ в системе </w:t>
      </w:r>
      <w:proofErr w:type="spellStart"/>
      <w:r w:rsidRPr="00D56834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D56834">
        <w:rPr>
          <w:rFonts w:ascii="Times New Roman" w:hAnsi="Times New Roman" w:cs="Times New Roman"/>
          <w:sz w:val="28"/>
          <w:szCs w:val="28"/>
        </w:rPr>
        <w:t xml:space="preserve">, самостоятельная работа учащихся с </w:t>
      </w:r>
      <w:r w:rsidR="002B6D57" w:rsidRPr="00D56834">
        <w:rPr>
          <w:rFonts w:ascii="Times New Roman" w:hAnsi="Times New Roman" w:cs="Times New Roman"/>
          <w:sz w:val="28"/>
          <w:szCs w:val="28"/>
        </w:rPr>
        <w:t>прототипами заданий ЕГЭ прошлых лет из открытого банка заданий ФИПИ, использование навигатора самостоятельной подготовки к ЕГЭ (fipi.ru);</w:t>
      </w:r>
      <w:r w:rsidR="00EF2306" w:rsidRPr="00D56834">
        <w:rPr>
          <w:rFonts w:ascii="Times New Roman" w:hAnsi="Times New Roman" w:cs="Times New Roman"/>
          <w:sz w:val="28"/>
          <w:szCs w:val="28"/>
        </w:rPr>
        <w:t xml:space="preserve"> </w:t>
      </w:r>
      <w:r w:rsidR="002B6D57" w:rsidRPr="00D56834">
        <w:rPr>
          <w:rFonts w:ascii="Times New Roman" w:hAnsi="Times New Roman" w:cs="Times New Roman"/>
          <w:sz w:val="28"/>
          <w:szCs w:val="28"/>
        </w:rPr>
        <w:t xml:space="preserve">на различных образовательных платформах, таких как </w:t>
      </w:r>
      <w:proofErr w:type="spellStart"/>
      <w:r w:rsidR="002B6D57" w:rsidRPr="00D56834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2B6D57" w:rsidRPr="00D568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D57" w:rsidRPr="00D56834">
        <w:rPr>
          <w:rFonts w:ascii="Times New Roman" w:hAnsi="Times New Roman" w:cs="Times New Roman"/>
          <w:sz w:val="28"/>
          <w:szCs w:val="28"/>
        </w:rPr>
        <w:t>УчиРу</w:t>
      </w:r>
      <w:proofErr w:type="spellEnd"/>
      <w:r w:rsidR="002B6D57" w:rsidRPr="00D56834">
        <w:rPr>
          <w:rFonts w:ascii="Times New Roman" w:hAnsi="Times New Roman" w:cs="Times New Roman"/>
          <w:sz w:val="28"/>
          <w:szCs w:val="28"/>
        </w:rPr>
        <w:t xml:space="preserve">, сайтах </w:t>
      </w:r>
      <w:hyperlink r:id="rId6" w:history="1">
        <w:r w:rsidR="002B6D57" w:rsidRPr="00D56834">
          <w:rPr>
            <w:rStyle w:val="a5"/>
            <w:rFonts w:ascii="Times New Roman" w:hAnsi="Times New Roman" w:cs="Times New Roman"/>
            <w:sz w:val="28"/>
            <w:szCs w:val="28"/>
          </w:rPr>
          <w:t>https://kpolyakov.spb.ru/</w:t>
        </w:r>
      </w:hyperlink>
      <w:r w:rsidR="002B6D57" w:rsidRPr="00D5683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B6D57" w:rsidRPr="00D56834">
          <w:rPr>
            <w:rStyle w:val="a5"/>
            <w:rFonts w:ascii="Times New Roman" w:hAnsi="Times New Roman" w:cs="Times New Roman"/>
            <w:sz w:val="28"/>
            <w:szCs w:val="28"/>
          </w:rPr>
          <w:t>https://kompege.ru/</w:t>
        </w:r>
      </w:hyperlink>
      <w:r w:rsidR="002B6D57" w:rsidRPr="00D56834">
        <w:rPr>
          <w:rFonts w:ascii="Times New Roman" w:hAnsi="Times New Roman" w:cs="Times New Roman"/>
          <w:sz w:val="28"/>
          <w:szCs w:val="28"/>
        </w:rPr>
        <w:t xml:space="preserve"> и пр., подготовка к экзамену на кружковых занятиях по информатике.</w:t>
      </w:r>
    </w:p>
    <w:sectPr w:rsidR="00007292" w:rsidRPr="00D56834" w:rsidSect="0020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5AB3"/>
    <w:multiLevelType w:val="hybridMultilevel"/>
    <w:tmpl w:val="B9DA79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7A05CE"/>
    <w:multiLevelType w:val="hybridMultilevel"/>
    <w:tmpl w:val="ACB2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F1A7C"/>
    <w:multiLevelType w:val="hybridMultilevel"/>
    <w:tmpl w:val="62BE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27BA8"/>
    <w:multiLevelType w:val="hybridMultilevel"/>
    <w:tmpl w:val="883E2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00964"/>
    <w:multiLevelType w:val="hybridMultilevel"/>
    <w:tmpl w:val="2BF6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A3A"/>
    <w:rsid w:val="00007292"/>
    <w:rsid w:val="000266EE"/>
    <w:rsid w:val="00042293"/>
    <w:rsid w:val="000546D7"/>
    <w:rsid w:val="00096047"/>
    <w:rsid w:val="000E3214"/>
    <w:rsid w:val="00196449"/>
    <w:rsid w:val="001B3A3A"/>
    <w:rsid w:val="002077F9"/>
    <w:rsid w:val="0029357B"/>
    <w:rsid w:val="002B6D57"/>
    <w:rsid w:val="004174DD"/>
    <w:rsid w:val="00584886"/>
    <w:rsid w:val="005D7D18"/>
    <w:rsid w:val="005F4A1E"/>
    <w:rsid w:val="007D516D"/>
    <w:rsid w:val="007F70D2"/>
    <w:rsid w:val="00954CA3"/>
    <w:rsid w:val="00995F0C"/>
    <w:rsid w:val="009A56D0"/>
    <w:rsid w:val="00AA289C"/>
    <w:rsid w:val="00B24B76"/>
    <w:rsid w:val="00BD5E81"/>
    <w:rsid w:val="00C75C3B"/>
    <w:rsid w:val="00CE1732"/>
    <w:rsid w:val="00D064CD"/>
    <w:rsid w:val="00D56834"/>
    <w:rsid w:val="00D958B7"/>
    <w:rsid w:val="00DB4982"/>
    <w:rsid w:val="00E9274A"/>
    <w:rsid w:val="00EF2306"/>
    <w:rsid w:val="00F41BEC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0FB3"/>
  <w15:docId w15:val="{17EE84D4-2076-4934-97EF-A746BB56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0C"/>
    <w:pPr>
      <w:ind w:left="720"/>
      <w:contextualSpacing/>
    </w:pPr>
  </w:style>
  <w:style w:type="table" w:styleId="a4">
    <w:name w:val="Table Grid"/>
    <w:basedOn w:val="a1"/>
    <w:uiPriority w:val="39"/>
    <w:rsid w:val="00954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B6D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6D5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0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6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mp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polyakov.spb.ru/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Лист2!$F$1</c:f>
              <c:strCache>
                <c:ptCount val="1"/>
                <c:pt idx="0">
                  <c:v>% решения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Лист2!$E$2:$E$28</c:f>
              <c:numCache>
                <c:formatCode>General</c:formatCod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numCache>
            </c:numRef>
          </c:cat>
          <c:val>
            <c:numRef>
              <c:f>Лист2!$F$2:$F$28</c:f>
              <c:numCache>
                <c:formatCode>0.00%</c:formatCode>
                <c:ptCount val="27"/>
                <c:pt idx="0">
                  <c:v>1</c:v>
                </c:pt>
                <c:pt idx="1">
                  <c:v>0.90909090909090906</c:v>
                </c:pt>
                <c:pt idx="2">
                  <c:v>0.54545454545454541</c:v>
                </c:pt>
                <c:pt idx="3">
                  <c:v>0.81818181818181857</c:v>
                </c:pt>
                <c:pt idx="4">
                  <c:v>0.81818181818181857</c:v>
                </c:pt>
                <c:pt idx="5">
                  <c:v>0.54545454545454541</c:v>
                </c:pt>
                <c:pt idx="6">
                  <c:v>1</c:v>
                </c:pt>
                <c:pt idx="7">
                  <c:v>0.54545454545454541</c:v>
                </c:pt>
                <c:pt idx="8">
                  <c:v>0.36363636363636381</c:v>
                </c:pt>
                <c:pt idx="9">
                  <c:v>0.81818181818181857</c:v>
                </c:pt>
                <c:pt idx="10">
                  <c:v>0.81818181818181857</c:v>
                </c:pt>
                <c:pt idx="11">
                  <c:v>0.54545454545454541</c:v>
                </c:pt>
                <c:pt idx="12">
                  <c:v>0.45454545454545453</c:v>
                </c:pt>
                <c:pt idx="13">
                  <c:v>0.45454545454545453</c:v>
                </c:pt>
                <c:pt idx="14">
                  <c:v>0.45454545454545453</c:v>
                </c:pt>
                <c:pt idx="15">
                  <c:v>0.72727272727272729</c:v>
                </c:pt>
                <c:pt idx="16">
                  <c:v>0.45454545454545453</c:v>
                </c:pt>
                <c:pt idx="17">
                  <c:v>0.36363636363636381</c:v>
                </c:pt>
                <c:pt idx="18">
                  <c:v>0.6363636363636368</c:v>
                </c:pt>
                <c:pt idx="19">
                  <c:v>0.72727272727272729</c:v>
                </c:pt>
                <c:pt idx="20">
                  <c:v>0.36363636363636381</c:v>
                </c:pt>
                <c:pt idx="21">
                  <c:v>0.36363636363636381</c:v>
                </c:pt>
                <c:pt idx="22">
                  <c:v>0.45454545454545453</c:v>
                </c:pt>
                <c:pt idx="23">
                  <c:v>0.18181818181818196</c:v>
                </c:pt>
                <c:pt idx="24">
                  <c:v>0.27272727272727282</c:v>
                </c:pt>
                <c:pt idx="25">
                  <c:v>0.27272727272727282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44-4430-A0EE-5D2B2C959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846400"/>
        <c:axId val="38548608"/>
      </c:barChart>
      <c:catAx>
        <c:axId val="3784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48608"/>
        <c:crosses val="autoZero"/>
        <c:auto val="1"/>
        <c:lblAlgn val="ctr"/>
        <c:lblOffset val="100"/>
        <c:noMultiLvlLbl val="0"/>
      </c:catAx>
      <c:valAx>
        <c:axId val="3854860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4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Старина</dc:creator>
  <cp:lastModifiedBy>Армен</cp:lastModifiedBy>
  <cp:revision>8</cp:revision>
  <dcterms:created xsi:type="dcterms:W3CDTF">2024-03-14T19:25:00Z</dcterms:created>
  <dcterms:modified xsi:type="dcterms:W3CDTF">2024-03-19T05:26:00Z</dcterms:modified>
</cp:coreProperties>
</file>