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23" w:rsidRDefault="00513323" w:rsidP="00513323">
      <w:pPr>
        <w:pStyle w:val="Centered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ФИЛИАЛ  МОУ «СОШ  №2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угачева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Саратовской области» - </w:t>
      </w:r>
    </w:p>
    <w:p w:rsidR="00513323" w:rsidRDefault="00513323" w:rsidP="00513323">
      <w:pPr>
        <w:pStyle w:val="Centered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«СРЕДНЯЯ ОБЩЕОБРАЗОВАТЕЛЬНАЯ ШКОЛА С.РАХМАНОВКА</w:t>
      </w:r>
    </w:p>
    <w:p w:rsidR="00513323" w:rsidRDefault="00513323" w:rsidP="00513323">
      <w:pPr>
        <w:pStyle w:val="Centered"/>
        <w:pBdr>
          <w:bottom w:val="single" w:sz="12" w:space="1" w:color="000000"/>
        </w:pBdr>
      </w:pPr>
      <w:r>
        <w:rPr>
          <w:rStyle w:val="a6"/>
          <w:rFonts w:ascii="Times New Roman" w:hAnsi="Times New Roman" w:cs="Times New Roman"/>
          <w:bCs/>
          <w:color w:val="000000"/>
          <w:sz w:val="20"/>
          <w:szCs w:val="20"/>
        </w:rPr>
        <w:t>ПУГАЧЕВСКОГО РАЙОНА»</w:t>
      </w:r>
    </w:p>
    <w:p w:rsidR="00513323" w:rsidRDefault="00513323" w:rsidP="00513323">
      <w:pPr>
        <w:suppressLineNumbers/>
        <w:spacing w:after="160"/>
        <w:jc w:val="center"/>
        <w:rPr>
          <w:sz w:val="28"/>
          <w:szCs w:val="28"/>
        </w:rPr>
      </w:pPr>
      <w:hyperlink r:id="rId6" w:history="1">
        <w:r>
          <w:rPr>
            <w:rStyle w:val="a5"/>
            <w:b/>
            <w:bCs/>
            <w:sz w:val="20"/>
            <w:szCs w:val="20"/>
          </w:rPr>
          <w:t>rakhmanovka@mail.ru</w:t>
        </w:r>
      </w:hyperlink>
      <w:r>
        <w:rPr>
          <w:rStyle w:val="a6"/>
          <w:bCs/>
          <w:sz w:val="20"/>
          <w:szCs w:val="20"/>
        </w:rPr>
        <w:t xml:space="preserve"> </w:t>
      </w:r>
    </w:p>
    <w:p w:rsidR="00513323" w:rsidRDefault="00513323" w:rsidP="00513323">
      <w:pPr>
        <w:rPr>
          <w:sz w:val="24"/>
          <w:szCs w:val="24"/>
        </w:rPr>
      </w:pPr>
      <w:r>
        <w:t xml:space="preserve">             </w:t>
      </w:r>
      <w:r>
        <w:rPr>
          <w:b/>
        </w:rPr>
        <w:t xml:space="preserve"> </w:t>
      </w:r>
      <w:r>
        <w:t xml:space="preserve">                                                             </w:t>
      </w:r>
    </w:p>
    <w:p w:rsidR="00513323" w:rsidRDefault="00513323" w:rsidP="00513323">
      <w:r>
        <w:t xml:space="preserve">                                                                                                               </w:t>
      </w:r>
    </w:p>
    <w:p w:rsidR="00513323" w:rsidRDefault="00513323" w:rsidP="00513323">
      <w:r>
        <w:t xml:space="preserve">                                                                                                                  </w:t>
      </w:r>
    </w:p>
    <w:p w:rsidR="00513323" w:rsidRDefault="00513323" w:rsidP="00513323">
      <w:pPr>
        <w:spacing w:after="160" w:line="254" w:lineRule="auto"/>
        <w:jc w:val="center"/>
        <w:rPr>
          <w:sz w:val="28"/>
          <w:szCs w:val="28"/>
        </w:rPr>
      </w:pPr>
    </w:p>
    <w:p w:rsidR="00513323" w:rsidRDefault="00513323" w:rsidP="00513323">
      <w:pPr>
        <w:spacing w:after="160" w:line="254" w:lineRule="auto"/>
        <w:rPr>
          <w:sz w:val="28"/>
          <w:szCs w:val="28"/>
        </w:rPr>
      </w:pPr>
    </w:p>
    <w:p w:rsidR="00513323" w:rsidRDefault="00513323" w:rsidP="00513323">
      <w:pPr>
        <w:jc w:val="center"/>
        <w:rPr>
          <w:sz w:val="32"/>
          <w:szCs w:val="32"/>
        </w:rPr>
      </w:pPr>
    </w:p>
    <w:p w:rsidR="00513323" w:rsidRDefault="00513323" w:rsidP="00513323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ДОПОЛНИТЕЛЬНАЯ ОБЩЕОБРАЗОВАТЕЛЬНАЯ</w:t>
      </w:r>
    </w:p>
    <w:p w:rsidR="00513323" w:rsidRDefault="00513323" w:rsidP="00513323">
      <w:pPr>
        <w:jc w:val="center"/>
        <w:rPr>
          <w:sz w:val="32"/>
          <w:szCs w:val="32"/>
        </w:rPr>
      </w:pPr>
      <w:r>
        <w:rPr>
          <w:sz w:val="32"/>
          <w:szCs w:val="32"/>
        </w:rPr>
        <w:t>ОБЩЕРАЗВИВАЮЩАЯ ПРОГРАММА</w:t>
      </w:r>
    </w:p>
    <w:p w:rsidR="00513323" w:rsidRDefault="00513323" w:rsidP="0051332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«</w:t>
      </w:r>
      <w:proofErr w:type="spellStart"/>
      <w:r>
        <w:rPr>
          <w:b/>
          <w:sz w:val="56"/>
          <w:szCs w:val="56"/>
        </w:rPr>
        <w:t>Инфознайка</w:t>
      </w:r>
      <w:proofErr w:type="spellEnd"/>
      <w:r>
        <w:rPr>
          <w:b/>
          <w:i/>
          <w:sz w:val="56"/>
          <w:szCs w:val="56"/>
        </w:rPr>
        <w:t>»</w:t>
      </w:r>
    </w:p>
    <w:p w:rsidR="00513323" w:rsidRDefault="00513323" w:rsidP="0051332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(Проект)</w:t>
      </w:r>
    </w:p>
    <w:p w:rsidR="00513323" w:rsidRDefault="00513323" w:rsidP="00513323">
      <w:pPr>
        <w:rPr>
          <w:b/>
          <w:i/>
          <w:sz w:val="32"/>
          <w:szCs w:val="32"/>
        </w:rPr>
      </w:pPr>
    </w:p>
    <w:p w:rsidR="00513323" w:rsidRDefault="00513323" w:rsidP="00513323">
      <w:pPr>
        <w:jc w:val="center"/>
        <w:rPr>
          <w:b/>
          <w:i/>
          <w:sz w:val="32"/>
          <w:szCs w:val="32"/>
        </w:rPr>
      </w:pPr>
    </w:p>
    <w:p w:rsidR="00513323" w:rsidRDefault="00513323" w:rsidP="00513323">
      <w:pPr>
        <w:jc w:val="center"/>
        <w:rPr>
          <w:b/>
          <w:i/>
          <w:sz w:val="32"/>
          <w:szCs w:val="32"/>
        </w:rPr>
      </w:pPr>
    </w:p>
    <w:p w:rsidR="00513323" w:rsidRDefault="00513323" w:rsidP="00513323">
      <w:pPr>
        <w:jc w:val="center"/>
        <w:rPr>
          <w:b/>
          <w:i/>
          <w:sz w:val="32"/>
          <w:szCs w:val="32"/>
        </w:rPr>
      </w:pPr>
    </w:p>
    <w:p w:rsidR="00513323" w:rsidRDefault="00513323" w:rsidP="00513323">
      <w:pPr>
        <w:jc w:val="center"/>
        <w:rPr>
          <w:b/>
          <w:i/>
          <w:sz w:val="32"/>
          <w:szCs w:val="32"/>
        </w:rPr>
      </w:pPr>
    </w:p>
    <w:p w:rsidR="00513323" w:rsidRDefault="00513323" w:rsidP="00513323">
      <w:pPr>
        <w:rPr>
          <w:sz w:val="28"/>
          <w:szCs w:val="28"/>
        </w:rPr>
      </w:pPr>
      <w:r>
        <w:rPr>
          <w:sz w:val="28"/>
          <w:szCs w:val="28"/>
        </w:rPr>
        <w:t>Срок реализации программы - 1 год</w:t>
      </w:r>
    </w:p>
    <w:p w:rsidR="00513323" w:rsidRDefault="00513323" w:rsidP="00513323">
      <w:pPr>
        <w:rPr>
          <w:sz w:val="28"/>
          <w:szCs w:val="28"/>
        </w:rPr>
      </w:pPr>
      <w:r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>12-13</w:t>
      </w:r>
      <w:r>
        <w:rPr>
          <w:sz w:val="28"/>
          <w:szCs w:val="28"/>
        </w:rPr>
        <w:t xml:space="preserve"> лет</w:t>
      </w:r>
    </w:p>
    <w:p w:rsidR="00513323" w:rsidRDefault="00513323" w:rsidP="00513323">
      <w:pPr>
        <w:spacing w:after="160" w:line="254" w:lineRule="auto"/>
        <w:rPr>
          <w:sz w:val="28"/>
          <w:szCs w:val="28"/>
        </w:rPr>
      </w:pPr>
    </w:p>
    <w:p w:rsidR="00513323" w:rsidRDefault="00513323" w:rsidP="00513323">
      <w:pPr>
        <w:spacing w:after="160" w:line="254" w:lineRule="auto"/>
        <w:jc w:val="center"/>
        <w:rPr>
          <w:sz w:val="28"/>
          <w:szCs w:val="28"/>
        </w:rPr>
      </w:pPr>
    </w:p>
    <w:p w:rsidR="00513323" w:rsidRDefault="00513323" w:rsidP="00513323">
      <w:pPr>
        <w:rPr>
          <w:sz w:val="24"/>
          <w:szCs w:val="24"/>
        </w:rPr>
      </w:pPr>
    </w:p>
    <w:p w:rsidR="00513323" w:rsidRDefault="00513323" w:rsidP="00513323"/>
    <w:p w:rsidR="00513323" w:rsidRDefault="00513323" w:rsidP="00513323"/>
    <w:p w:rsidR="00513323" w:rsidRDefault="00513323" w:rsidP="00513323"/>
    <w:p w:rsidR="00513323" w:rsidRDefault="00513323" w:rsidP="00513323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Андреева М.О.</w:t>
      </w:r>
    </w:p>
    <w:p w:rsidR="00513323" w:rsidRDefault="00513323" w:rsidP="00513323">
      <w:pPr>
        <w:jc w:val="right"/>
        <w:rPr>
          <w:sz w:val="28"/>
          <w:szCs w:val="28"/>
        </w:rPr>
      </w:pPr>
    </w:p>
    <w:p w:rsidR="00513323" w:rsidRDefault="00513323" w:rsidP="00513323">
      <w:pPr>
        <w:spacing w:line="254" w:lineRule="auto"/>
        <w:jc w:val="right"/>
        <w:rPr>
          <w:sz w:val="28"/>
          <w:szCs w:val="28"/>
        </w:rPr>
      </w:pPr>
    </w:p>
    <w:p w:rsidR="00513323" w:rsidRDefault="00513323" w:rsidP="00513323">
      <w:pPr>
        <w:spacing w:after="160" w:line="254" w:lineRule="auto"/>
        <w:jc w:val="right"/>
        <w:rPr>
          <w:sz w:val="28"/>
          <w:szCs w:val="28"/>
        </w:rPr>
      </w:pPr>
    </w:p>
    <w:p w:rsidR="00513323" w:rsidRDefault="00513323" w:rsidP="00513323">
      <w:pPr>
        <w:spacing w:after="160" w:line="254" w:lineRule="auto"/>
        <w:jc w:val="right"/>
        <w:rPr>
          <w:sz w:val="28"/>
          <w:szCs w:val="28"/>
        </w:rPr>
      </w:pPr>
    </w:p>
    <w:p w:rsidR="00513323" w:rsidRDefault="00513323" w:rsidP="00513323">
      <w:pPr>
        <w:spacing w:after="160" w:line="254" w:lineRule="auto"/>
        <w:rPr>
          <w:sz w:val="28"/>
          <w:szCs w:val="28"/>
        </w:rPr>
      </w:pPr>
    </w:p>
    <w:p w:rsidR="00513323" w:rsidRDefault="00513323" w:rsidP="00513323">
      <w:pPr>
        <w:jc w:val="center"/>
        <w:rPr>
          <w:sz w:val="28"/>
          <w:szCs w:val="28"/>
        </w:rPr>
      </w:pPr>
    </w:p>
    <w:p w:rsidR="00513323" w:rsidRDefault="00513323" w:rsidP="00513323">
      <w:pPr>
        <w:jc w:val="center"/>
        <w:rPr>
          <w:sz w:val="28"/>
          <w:szCs w:val="28"/>
        </w:rPr>
      </w:pPr>
    </w:p>
    <w:p w:rsidR="00513323" w:rsidRDefault="00513323" w:rsidP="00513323">
      <w:pPr>
        <w:jc w:val="center"/>
        <w:rPr>
          <w:sz w:val="28"/>
          <w:szCs w:val="28"/>
        </w:rPr>
      </w:pPr>
    </w:p>
    <w:p w:rsidR="00513323" w:rsidRDefault="00513323" w:rsidP="00513323">
      <w:pPr>
        <w:jc w:val="center"/>
        <w:rPr>
          <w:sz w:val="28"/>
          <w:szCs w:val="28"/>
        </w:rPr>
      </w:pPr>
    </w:p>
    <w:p w:rsidR="00513323" w:rsidRDefault="00513323" w:rsidP="00513323">
      <w:pPr>
        <w:jc w:val="center"/>
        <w:rPr>
          <w:sz w:val="28"/>
          <w:szCs w:val="28"/>
        </w:rPr>
      </w:pPr>
    </w:p>
    <w:p w:rsidR="00767D39" w:rsidRDefault="00767D39" w:rsidP="00513323">
      <w:pPr>
        <w:spacing w:before="239"/>
        <w:ind w:right="114"/>
        <w:jc w:val="right"/>
        <w:rPr>
          <w:sz w:val="24"/>
        </w:rPr>
        <w:sectPr w:rsidR="00767D39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:rsidR="00767D39" w:rsidRDefault="00513323">
      <w:pPr>
        <w:pStyle w:val="1"/>
        <w:numPr>
          <w:ilvl w:val="0"/>
          <w:numId w:val="4"/>
        </w:numPr>
        <w:tabs>
          <w:tab w:val="left" w:pos="4021"/>
        </w:tabs>
        <w:spacing w:before="73"/>
        <w:ind w:left="4021" w:hanging="279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767D39" w:rsidRDefault="00513323">
      <w:pPr>
        <w:pStyle w:val="a3"/>
        <w:spacing w:before="55" w:line="242" w:lineRule="auto"/>
        <w:ind w:left="352" w:right="160" w:firstLine="398"/>
        <w:jc w:val="both"/>
      </w:pPr>
      <w:r>
        <w:t>Программа данного кружка предназначена для обучающихся 5-</w:t>
      </w:r>
      <w:r>
        <w:t>6 классов и расс</w:t>
      </w:r>
      <w:r>
        <w:t>читана на 17 часов.</w:t>
      </w:r>
    </w:p>
    <w:p w:rsidR="00767D39" w:rsidRDefault="00513323">
      <w:pPr>
        <w:pStyle w:val="a3"/>
        <w:ind w:left="352" w:right="151" w:firstLine="398"/>
        <w:jc w:val="both"/>
      </w:pPr>
      <w:r>
        <w:t>Современный период развития информационного общества массовой глобальной коммуникации</w:t>
      </w:r>
      <w:r>
        <w:rPr>
          <w:spacing w:val="40"/>
        </w:rPr>
        <w:t xml:space="preserve"> </w:t>
      </w:r>
      <w:r>
        <w:t>характеризуется масштабными изменениями в окружающем мире, влекущими за собой пересмотр социальных требований к образованию, предполагающими его ориентацию не только на усвоение обучающимися определенной суммы знаний, но и на развитие</w:t>
      </w:r>
      <w:r>
        <w:rPr>
          <w:spacing w:val="40"/>
        </w:rPr>
        <w:t xml:space="preserve"> </w:t>
      </w:r>
      <w:r>
        <w:t>личности ребёнка, его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созидательных</w:t>
      </w:r>
      <w:r>
        <w:rPr>
          <w:spacing w:val="-3"/>
        </w:rPr>
        <w:t xml:space="preserve"> </w:t>
      </w:r>
      <w:r>
        <w:t>способностей. Практические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 работы со средствами ИКТ, использование IT-технологий обладают большими возможностями в развитии личностных ресурсов младших подростков,</w:t>
      </w:r>
      <w:r>
        <w:rPr>
          <w:spacing w:val="40"/>
        </w:rPr>
        <w:t xml:space="preserve"> </w:t>
      </w:r>
      <w:r>
        <w:t>их творческих и познавательных способностей,</w:t>
      </w:r>
      <w:r>
        <w:rPr>
          <w:spacing w:val="40"/>
        </w:rPr>
        <w:t xml:space="preserve"> </w:t>
      </w:r>
      <w:r>
        <w:t>повышает интеллектуальный уровень учащихся, способствует развитию мышления.</w:t>
      </w:r>
    </w:p>
    <w:p w:rsidR="00767D39" w:rsidRDefault="00513323">
      <w:pPr>
        <w:pStyle w:val="a3"/>
        <w:ind w:left="352" w:right="151" w:firstLine="398"/>
        <w:jc w:val="both"/>
      </w:pPr>
      <w:proofErr w:type="spellStart"/>
      <w:r>
        <w:t>Овладевание</w:t>
      </w:r>
      <w:proofErr w:type="spellEnd"/>
      <w:r>
        <w:t xml:space="preserve"> элементарными навыками работы в прикладных программах поможет </w:t>
      </w:r>
      <w:proofErr w:type="gramStart"/>
      <w:r>
        <w:t>обучающимся</w:t>
      </w:r>
      <w:proofErr w:type="gramEnd"/>
      <w:r>
        <w:t xml:space="preserve"> в создании презентаций, текстовых документов, которые будут необходимы при выполнении отчётов</w:t>
      </w:r>
      <w:r>
        <w:t xml:space="preserve"> при осуществлении</w:t>
      </w:r>
      <w:r>
        <w:rPr>
          <w:spacing w:val="80"/>
        </w:rPr>
        <w:t xml:space="preserve"> </w:t>
      </w:r>
      <w:r>
        <w:t>проектной, исследовательской деятельности обучающихся, при написании рефератов, докладов, сообщений.</w:t>
      </w:r>
    </w:p>
    <w:p w:rsidR="00767D39" w:rsidRDefault="00513323">
      <w:pPr>
        <w:pStyle w:val="a3"/>
        <w:ind w:left="352" w:right="162" w:firstLine="398"/>
        <w:jc w:val="both"/>
      </w:pPr>
      <w:r>
        <w:t>Кружок по</w:t>
      </w:r>
      <w:r>
        <w:rPr>
          <w:spacing w:val="40"/>
        </w:rPr>
        <w:t xml:space="preserve"> </w:t>
      </w:r>
      <w:r>
        <w:t>информатике ведётся в начальной школе, преподавание информатики</w:t>
      </w:r>
      <w:r>
        <w:rPr>
          <w:spacing w:val="7"/>
        </w:rPr>
        <w:t xml:space="preserve"> </w:t>
      </w:r>
      <w:r>
        <w:t>начинается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продолжается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класс.</w:t>
      </w:r>
      <w:r>
        <w:rPr>
          <w:spacing w:val="9"/>
        </w:rPr>
        <w:t xml:space="preserve"> </w:t>
      </w:r>
      <w:r>
        <w:t>Обучающиеся</w:t>
      </w:r>
      <w:r>
        <w:rPr>
          <w:spacing w:val="10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0"/>
        </w:rPr>
        <w:t>и</w:t>
      </w:r>
    </w:p>
    <w:p w:rsidR="00767D39" w:rsidRDefault="00513323">
      <w:pPr>
        <w:pStyle w:val="a3"/>
        <w:spacing w:line="242" w:lineRule="auto"/>
        <w:ind w:left="352" w:right="163"/>
        <w:jc w:val="both"/>
      </w:pPr>
      <w:r>
        <w:t>6 классов на уроках с информатикой не сталкиваются. Кружок будет являться пропедевтическим курсом.</w:t>
      </w:r>
    </w:p>
    <w:p w:rsidR="00767D39" w:rsidRDefault="00513323">
      <w:pPr>
        <w:pStyle w:val="1"/>
        <w:spacing w:before="317" w:line="319" w:lineRule="exact"/>
      </w:pPr>
      <w:r>
        <w:rPr>
          <w:spacing w:val="-2"/>
        </w:rPr>
        <w:t>Планируемые результаты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767D39" w:rsidRDefault="00513323">
      <w:pPr>
        <w:pStyle w:val="a3"/>
        <w:ind w:left="352"/>
      </w:pPr>
      <w:r>
        <w:t>Изучение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</w:t>
      </w:r>
      <w:proofErr w:type="spellStart"/>
      <w:r>
        <w:t>Инфознайка</w:t>
      </w:r>
      <w:proofErr w:type="spellEnd"/>
      <w:r>
        <w:t>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 достижение следующих результатов:</w:t>
      </w:r>
    </w:p>
    <w:p w:rsidR="00767D39" w:rsidRDefault="00513323">
      <w:pPr>
        <w:pStyle w:val="a3"/>
        <w:spacing w:before="318"/>
        <w:ind w:left="352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spacing w:before="1"/>
        <w:ind w:right="948"/>
        <w:rPr>
          <w:sz w:val="28"/>
        </w:rPr>
      </w:pP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-11"/>
          <w:sz w:val="28"/>
        </w:rPr>
        <w:t xml:space="preserve"> </w:t>
      </w:r>
      <w:r>
        <w:rPr>
          <w:sz w:val="28"/>
        </w:rPr>
        <w:t>стратегическом ресурсе развития личности, государства, общества;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842"/>
        <w:rPr>
          <w:sz w:val="28"/>
        </w:rPr>
      </w:pPr>
      <w:r>
        <w:rPr>
          <w:sz w:val="28"/>
        </w:rPr>
        <w:t>ответственное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 аспектов ее распространения;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1463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 информационной среды;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226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увязать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опытом, понять значимость подготовки в области информатики и ИКТ в условиях развития информационного общества;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63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продолжению обучения с использованием средств и методов информатики и ИКТ;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600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 взрослыми в процессе образовательной, общественно-полезной,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z w:val="28"/>
        </w:rPr>
        <w:t>исследовательской, творческой деятельности;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409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за счет знания основных гигиенических, эргономических и технических условий безопасной эксплуатации средств ИКТ.</w:t>
      </w:r>
    </w:p>
    <w:p w:rsidR="00767D39" w:rsidRDefault="00767D39">
      <w:pPr>
        <w:rPr>
          <w:sz w:val="28"/>
        </w:rPr>
        <w:sectPr w:rsidR="00767D39">
          <w:pgSz w:w="11910" w:h="16840"/>
          <w:pgMar w:top="700" w:right="520" w:bottom="280" w:left="780" w:header="720" w:footer="720" w:gutter="0"/>
          <w:cols w:space="720"/>
        </w:sectPr>
      </w:pPr>
    </w:p>
    <w:p w:rsidR="00767D39" w:rsidRDefault="00513323">
      <w:pPr>
        <w:pStyle w:val="a3"/>
        <w:spacing w:before="69" w:line="321" w:lineRule="exact"/>
        <w:ind w:left="1073"/>
      </w:pPr>
      <w:proofErr w:type="spellStart"/>
      <w:r>
        <w:rPr>
          <w:spacing w:val="-2"/>
          <w:u w:val="single"/>
        </w:rPr>
        <w:lastRenderedPageBreak/>
        <w:t>Метапредметные</w:t>
      </w:r>
      <w:proofErr w:type="spellEnd"/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р</w:t>
      </w:r>
      <w:r>
        <w:rPr>
          <w:spacing w:val="-2"/>
          <w:u w:val="single"/>
        </w:rPr>
        <w:t>езультаты: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spacing w:line="342" w:lineRule="exact"/>
        <w:rPr>
          <w:sz w:val="28"/>
        </w:rPr>
      </w:pPr>
      <w:r>
        <w:rPr>
          <w:sz w:val="28"/>
        </w:rPr>
        <w:t>владение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общепредметными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3"/>
          <w:sz w:val="28"/>
        </w:rPr>
        <w:t xml:space="preserve"> </w:t>
      </w:r>
      <w:r>
        <w:rPr>
          <w:sz w:val="28"/>
        </w:rPr>
        <w:t>«объект»,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«документ»,</w:t>
      </w:r>
    </w:p>
    <w:p w:rsidR="00767D39" w:rsidRDefault="00513323">
      <w:pPr>
        <w:pStyle w:val="a3"/>
        <w:spacing w:before="1" w:line="322" w:lineRule="exact"/>
        <w:ind w:left="1073"/>
      </w:pPr>
      <w:r>
        <w:t>«презентация»,</w:t>
      </w:r>
      <w:r>
        <w:rPr>
          <w:spacing w:val="-6"/>
        </w:rPr>
        <w:t xml:space="preserve"> </w:t>
      </w:r>
      <w:r>
        <w:t>«таблица»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др.;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704"/>
        <w:rPr>
          <w:sz w:val="28"/>
        </w:rPr>
      </w:pPr>
      <w:r>
        <w:rPr>
          <w:sz w:val="28"/>
        </w:rPr>
        <w:t>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целей; оценивать правильность выполнения учебной задачи;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252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наиболее эффективных способов решения практических задач в зависимости </w:t>
      </w:r>
      <w:r>
        <w:rPr>
          <w:sz w:val="28"/>
        </w:rPr>
        <w:t>от конкретных условий;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312"/>
        <w:rPr>
          <w:sz w:val="28"/>
        </w:rPr>
      </w:pPr>
      <w:r>
        <w:rPr>
          <w:sz w:val="28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 создания личного информационного пространства (обращение с устройствами ИКТ; фиксация изображений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создание письменных сообщений; создание графических объектов; коммуникация и социальное взаимодействие; поиск и организация хранения информации; анал</w:t>
      </w:r>
      <w:r>
        <w:rPr>
          <w:sz w:val="28"/>
        </w:rPr>
        <w:t xml:space="preserve">из </w:t>
      </w:r>
      <w:r>
        <w:rPr>
          <w:spacing w:val="-2"/>
          <w:sz w:val="28"/>
        </w:rPr>
        <w:t>информации).</w:t>
      </w:r>
    </w:p>
    <w:p w:rsidR="00767D39" w:rsidRDefault="00513323">
      <w:pPr>
        <w:pStyle w:val="a3"/>
        <w:spacing w:before="321" w:line="321" w:lineRule="exact"/>
        <w:ind w:left="352"/>
      </w:pPr>
      <w:r>
        <w:rPr>
          <w:u w:val="single"/>
        </w:rPr>
        <w:t>Предметные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224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алгоритмической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формирование представления о компьютере как универсальном устройстве обработки и хранения информации; развитие основных навыков и умений использования компьютерн</w:t>
      </w:r>
      <w:r>
        <w:rPr>
          <w:sz w:val="28"/>
        </w:rPr>
        <w:t>ых устройств;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1764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понятиях: информация, текстовый документ, презентация;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1044"/>
        <w:rPr>
          <w:sz w:val="28"/>
        </w:rPr>
      </w:pPr>
      <w:r>
        <w:rPr>
          <w:sz w:val="28"/>
        </w:rPr>
        <w:t>формирование умения выбирать способ представления данных в соответствии с поставленной задачей — таблицы, схемы, графики, диаграммы,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 обработки данных;</w:t>
      </w:r>
    </w:p>
    <w:p w:rsidR="00767D39" w:rsidRDefault="00513323">
      <w:pPr>
        <w:pStyle w:val="a4"/>
        <w:numPr>
          <w:ilvl w:val="0"/>
          <w:numId w:val="1"/>
        </w:numPr>
        <w:tabs>
          <w:tab w:val="left" w:pos="1073"/>
        </w:tabs>
        <w:ind w:right="248"/>
        <w:rPr>
          <w:sz w:val="28"/>
        </w:rPr>
      </w:pPr>
      <w:r>
        <w:rPr>
          <w:sz w:val="28"/>
        </w:rPr>
        <w:t>формирование навыков и умений безопасного и целесообразного поведения при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соблюдать нормы информационной этики и права.</w:t>
      </w:r>
    </w:p>
    <w:p w:rsidR="00767D39" w:rsidRDefault="00513323">
      <w:pPr>
        <w:pStyle w:val="a3"/>
        <w:spacing w:before="320" w:line="322" w:lineRule="exact"/>
        <w:ind w:left="352"/>
      </w:pPr>
      <w:r>
        <w:rPr>
          <w:spacing w:val="-2"/>
        </w:rPr>
        <w:t>ЗНАТЬ:</w:t>
      </w:r>
    </w:p>
    <w:p w:rsidR="00767D39" w:rsidRDefault="00513323">
      <w:pPr>
        <w:pStyle w:val="a3"/>
        <w:spacing w:line="322" w:lineRule="exact"/>
        <w:ind w:left="352"/>
      </w:pPr>
      <w:r>
        <w:t>пра</w:t>
      </w:r>
      <w:r>
        <w:t>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компьютер;</w:t>
      </w:r>
    </w:p>
    <w:p w:rsidR="00767D39" w:rsidRDefault="00513323">
      <w:pPr>
        <w:pStyle w:val="a3"/>
        <w:ind w:left="352"/>
      </w:pPr>
      <w:r>
        <w:t xml:space="preserve">различные виды </w:t>
      </w:r>
      <w:proofErr w:type="gramStart"/>
      <w:r>
        <w:t>прикладного</w:t>
      </w:r>
      <w:proofErr w:type="gramEnd"/>
      <w:r>
        <w:t xml:space="preserve"> ПО, которое можно использовать в учебной деятельности</w:t>
      </w:r>
      <w:r>
        <w:rPr>
          <w:spacing w:val="-8"/>
        </w:rPr>
        <w:t xml:space="preserve"> </w:t>
      </w:r>
      <w:r>
        <w:t>(текстовый</w:t>
      </w:r>
      <w:r>
        <w:rPr>
          <w:spacing w:val="-8"/>
        </w:rPr>
        <w:t xml:space="preserve"> </w:t>
      </w:r>
      <w:r>
        <w:t>процессор,</w:t>
      </w:r>
      <w:r>
        <w:rPr>
          <w:spacing w:val="-9"/>
        </w:rPr>
        <w:t xml:space="preserve"> </w:t>
      </w:r>
      <w:r>
        <w:t>текстовый</w:t>
      </w:r>
      <w:r>
        <w:rPr>
          <w:spacing w:val="-8"/>
        </w:rPr>
        <w:t xml:space="preserve"> </w:t>
      </w:r>
      <w:proofErr w:type="spellStart"/>
      <w:r>
        <w:t>редатор</w:t>
      </w:r>
      <w:proofErr w:type="spellEnd"/>
      <w:r>
        <w:t>,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презентаций, диаграмм и других графических объектов);</w:t>
      </w:r>
    </w:p>
    <w:p w:rsidR="00767D39" w:rsidRDefault="00513323">
      <w:pPr>
        <w:pStyle w:val="a3"/>
        <w:spacing w:before="320"/>
        <w:ind w:left="352"/>
      </w:pPr>
      <w:r>
        <w:rPr>
          <w:spacing w:val="-2"/>
        </w:rPr>
        <w:t>УМЕТЬ:</w:t>
      </w:r>
    </w:p>
    <w:p w:rsidR="00767D39" w:rsidRDefault="00513323">
      <w:pPr>
        <w:pStyle w:val="a3"/>
        <w:spacing w:before="2"/>
        <w:ind w:left="352"/>
      </w:pP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интернете,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носителях</w:t>
      </w:r>
      <w:r>
        <w:rPr>
          <w:spacing w:val="-6"/>
        </w:rPr>
        <w:t xml:space="preserve"> </w:t>
      </w:r>
      <w:r>
        <w:t>(находить,</w:t>
      </w:r>
      <w:r>
        <w:rPr>
          <w:spacing w:val="-7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и обрабатывать информацию);</w:t>
      </w:r>
    </w:p>
    <w:p w:rsidR="00767D39" w:rsidRDefault="00513323">
      <w:pPr>
        <w:pStyle w:val="a3"/>
        <w:ind w:left="352" w:right="358"/>
      </w:pPr>
      <w:r>
        <w:t>текстовые</w:t>
      </w:r>
      <w:r>
        <w:rPr>
          <w:spacing w:val="-11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презентации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электронные</w:t>
      </w:r>
      <w:r>
        <w:rPr>
          <w:spacing w:val="-14"/>
        </w:rPr>
        <w:t xml:space="preserve"> </w:t>
      </w:r>
      <w:r>
        <w:t>документы; представлять свои работы, делиться опытом, работать командой</w:t>
      </w:r>
    </w:p>
    <w:p w:rsidR="00767D39" w:rsidRDefault="00767D39">
      <w:pPr>
        <w:sectPr w:rsidR="00767D39">
          <w:pgSz w:w="11910" w:h="16840"/>
          <w:pgMar w:top="460" w:right="520" w:bottom="280" w:left="780" w:header="720" w:footer="720" w:gutter="0"/>
          <w:cols w:space="720"/>
        </w:sectPr>
      </w:pPr>
    </w:p>
    <w:p w:rsidR="00767D39" w:rsidRDefault="00513323">
      <w:pPr>
        <w:pStyle w:val="1"/>
        <w:numPr>
          <w:ilvl w:val="0"/>
          <w:numId w:val="4"/>
        </w:numPr>
        <w:tabs>
          <w:tab w:val="left" w:pos="3796"/>
        </w:tabs>
        <w:spacing w:before="93" w:after="3"/>
        <w:ind w:left="3796" w:hanging="279"/>
        <w:jc w:val="left"/>
      </w:pPr>
      <w:r>
        <w:rPr>
          <w:spacing w:val="-2"/>
        </w:rPr>
        <w:lastRenderedPageBreak/>
        <w:t>Учебно-тематический</w:t>
      </w:r>
      <w:r>
        <w:rPr>
          <w:spacing w:val="14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367"/>
        <w:gridCol w:w="765"/>
        <w:gridCol w:w="794"/>
        <w:gridCol w:w="828"/>
      </w:tblGrid>
      <w:tr w:rsidR="00767D39">
        <w:trPr>
          <w:trHeight w:val="453"/>
        </w:trPr>
        <w:tc>
          <w:tcPr>
            <w:tcW w:w="629" w:type="dxa"/>
            <w:vMerge w:val="restart"/>
          </w:tcPr>
          <w:p w:rsidR="00767D39" w:rsidRDefault="00513323">
            <w:pPr>
              <w:pStyle w:val="TableParagraph"/>
              <w:spacing w:before="46"/>
              <w:ind w:left="153" w:right="139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7367" w:type="dxa"/>
            <w:vMerge w:val="restart"/>
          </w:tcPr>
          <w:p w:rsidR="00767D39" w:rsidRDefault="00513323">
            <w:pPr>
              <w:pStyle w:val="TableParagraph"/>
              <w:spacing w:before="46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765" w:type="dxa"/>
            <w:vMerge w:val="restart"/>
          </w:tcPr>
          <w:p w:rsidR="00767D39" w:rsidRDefault="00513323">
            <w:pPr>
              <w:pStyle w:val="TableParagraph"/>
              <w:spacing w:before="46"/>
              <w:ind w:left="98" w:right="80" w:hanging="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622" w:type="dxa"/>
            <w:gridSpan w:val="2"/>
          </w:tcPr>
          <w:p w:rsidR="00767D39" w:rsidRDefault="00513323">
            <w:pPr>
              <w:pStyle w:val="TableParagraph"/>
              <w:spacing w:before="46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числе</w:t>
            </w:r>
          </w:p>
        </w:tc>
      </w:tr>
      <w:tr w:rsidR="00767D39">
        <w:trPr>
          <w:trHeight w:val="657"/>
        </w:trPr>
        <w:tc>
          <w:tcPr>
            <w:tcW w:w="629" w:type="dxa"/>
            <w:vMerge/>
            <w:tcBorders>
              <w:top w:val="nil"/>
            </w:tcBorders>
          </w:tcPr>
          <w:p w:rsidR="00767D39" w:rsidRDefault="00767D39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vMerge/>
            <w:tcBorders>
              <w:top w:val="nil"/>
            </w:tcBorders>
          </w:tcPr>
          <w:p w:rsidR="00767D39" w:rsidRDefault="00767D39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767D39" w:rsidRDefault="00767D39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767D39" w:rsidRDefault="00513323">
            <w:pPr>
              <w:pStyle w:val="TableParagraph"/>
              <w:ind w:left="341" w:right="43" w:hanging="23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теори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ind w:left="306" w:right="47" w:hanging="243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  <w:proofErr w:type="gramEnd"/>
          </w:p>
        </w:tc>
      </w:tr>
      <w:tr w:rsidR="00767D39">
        <w:trPr>
          <w:trHeight w:val="1070"/>
        </w:trPr>
        <w:tc>
          <w:tcPr>
            <w:tcW w:w="629" w:type="dxa"/>
          </w:tcPr>
          <w:p w:rsidR="00767D39" w:rsidRDefault="00513323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4"/>
              <w:ind w:left="57" w:right="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Организационное занятие. Первоначальные сведения о предмете. Техника безопасности. Создание и </w:t>
            </w:r>
            <w:proofErr w:type="spellStart"/>
            <w:r>
              <w:rPr>
                <w:sz w:val="28"/>
              </w:rPr>
              <w:t>сожранерие</w:t>
            </w:r>
            <w:proofErr w:type="spellEnd"/>
            <w:r>
              <w:rPr>
                <w:sz w:val="28"/>
              </w:rPr>
              <w:t>, удаление папки, документа.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51332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8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767D39">
        <w:trPr>
          <w:trHeight w:val="748"/>
        </w:trPr>
        <w:tc>
          <w:tcPr>
            <w:tcW w:w="629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51"/>
              <w:ind w:left="2268" w:hanging="166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Создание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графических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графическом редакторе </w:t>
            </w:r>
            <w:proofErr w:type="spellStart"/>
            <w:r>
              <w:rPr>
                <w:b/>
                <w:i/>
                <w:sz w:val="28"/>
              </w:rPr>
              <w:t>Paint</w:t>
            </w:r>
            <w:proofErr w:type="spellEnd"/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 ч.</w:t>
            </w:r>
          </w:p>
        </w:tc>
        <w:tc>
          <w:tcPr>
            <w:tcW w:w="765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767D39">
        <w:trPr>
          <w:trHeight w:val="1070"/>
        </w:trPr>
        <w:tc>
          <w:tcPr>
            <w:tcW w:w="629" w:type="dxa"/>
          </w:tcPr>
          <w:p w:rsidR="00767D39" w:rsidRDefault="00513323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4"/>
              <w:ind w:left="57" w:right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программой </w:t>
            </w:r>
            <w:proofErr w:type="spellStart"/>
            <w:r>
              <w:rPr>
                <w:b/>
                <w:i/>
                <w:sz w:val="28"/>
              </w:rPr>
              <w:t>Paint</w:t>
            </w:r>
            <w:proofErr w:type="spellEnd"/>
            <w:r>
              <w:rPr>
                <w:sz w:val="28"/>
              </w:rPr>
              <w:t>. Структура окна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программы. Инструменты для рисования. Инструменты </w:t>
            </w:r>
            <w:r>
              <w:rPr>
                <w:spacing w:val="-2"/>
                <w:sz w:val="28"/>
              </w:rPr>
              <w:t>рисования.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51332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8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767D39">
        <w:trPr>
          <w:trHeight w:val="751"/>
        </w:trPr>
        <w:tc>
          <w:tcPr>
            <w:tcW w:w="629" w:type="dxa"/>
          </w:tcPr>
          <w:p w:rsidR="00767D39" w:rsidRDefault="00513323">
            <w:pPr>
              <w:pStyle w:val="TableParagraph"/>
              <w:spacing w:before="44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tabs>
                <w:tab w:val="left" w:pos="2206"/>
                <w:tab w:val="left" w:pos="3418"/>
                <w:tab w:val="left" w:pos="4763"/>
                <w:tab w:val="left" w:pos="6516"/>
              </w:tabs>
              <w:spacing w:before="45"/>
              <w:ind w:left="57" w:right="4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фигуры.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стандартных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фигур. </w:t>
            </w:r>
            <w:r>
              <w:rPr>
                <w:sz w:val="28"/>
              </w:rPr>
              <w:t>Заливка областей.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spacing w:before="44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427"/>
        </w:trPr>
        <w:tc>
          <w:tcPr>
            <w:tcW w:w="629" w:type="dxa"/>
          </w:tcPr>
          <w:p w:rsidR="00767D39" w:rsidRDefault="00513323">
            <w:pPr>
              <w:pStyle w:val="TableParagraph"/>
              <w:spacing w:before="41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2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748"/>
        </w:trPr>
        <w:tc>
          <w:tcPr>
            <w:tcW w:w="629" w:type="dxa"/>
          </w:tcPr>
          <w:p w:rsidR="00767D39" w:rsidRDefault="00513323">
            <w:pPr>
              <w:pStyle w:val="TableParagraph"/>
              <w:spacing w:before="41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tabs>
                <w:tab w:val="left" w:pos="1060"/>
                <w:tab w:val="left" w:pos="2161"/>
                <w:tab w:val="left" w:pos="2576"/>
                <w:tab w:val="left" w:pos="3802"/>
                <w:tab w:val="left" w:pos="4227"/>
                <w:tab w:val="left" w:pos="6057"/>
              </w:tabs>
              <w:spacing w:before="42" w:line="242" w:lineRule="auto"/>
              <w:ind w:left="57" w:right="4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Текст.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редакторе. </w:t>
            </w:r>
            <w:r>
              <w:rPr>
                <w:sz w:val="28"/>
              </w:rPr>
              <w:t>Исполнение надписей.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427"/>
        </w:trPr>
        <w:tc>
          <w:tcPr>
            <w:tcW w:w="629" w:type="dxa"/>
          </w:tcPr>
          <w:p w:rsidR="00767D39" w:rsidRDefault="00513323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4"/>
              <w:ind w:left="5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компьютерного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рисунка.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427"/>
        </w:trPr>
        <w:tc>
          <w:tcPr>
            <w:tcW w:w="629" w:type="dxa"/>
          </w:tcPr>
          <w:p w:rsidR="00767D39" w:rsidRDefault="00513323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4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767D39">
        <w:trPr>
          <w:trHeight w:val="749"/>
        </w:trPr>
        <w:tc>
          <w:tcPr>
            <w:tcW w:w="629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51"/>
              <w:ind w:left="3471" w:right="50" w:hanging="3344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Использование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текстового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редактора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Microsoft</w:t>
            </w:r>
            <w:proofErr w:type="spellEnd"/>
            <w:r>
              <w:rPr>
                <w:b/>
                <w:i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Word</w:t>
            </w:r>
            <w:proofErr w:type="spellEnd"/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 6 ч.</w:t>
            </w:r>
          </w:p>
        </w:tc>
        <w:tc>
          <w:tcPr>
            <w:tcW w:w="765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767D39">
        <w:trPr>
          <w:trHeight w:val="1070"/>
        </w:trPr>
        <w:tc>
          <w:tcPr>
            <w:tcW w:w="629" w:type="dxa"/>
          </w:tcPr>
          <w:p w:rsidR="00767D39" w:rsidRDefault="00513323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4"/>
              <w:ind w:left="57" w:right="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текстовым процессором </w:t>
            </w:r>
            <w:proofErr w:type="spellStart"/>
            <w:r>
              <w:rPr>
                <w:b/>
                <w:i/>
                <w:sz w:val="28"/>
              </w:rPr>
              <w:t>Microsoft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Word</w:t>
            </w:r>
            <w:proofErr w:type="spellEnd"/>
            <w:r>
              <w:rPr>
                <w:sz w:val="28"/>
              </w:rPr>
              <w:t>. Структура окна программы. Создание и редактирование простого текста. Сохранение текстового документа.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1394"/>
        </w:trPr>
        <w:tc>
          <w:tcPr>
            <w:tcW w:w="629" w:type="dxa"/>
          </w:tcPr>
          <w:p w:rsidR="00767D39" w:rsidRDefault="00513323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4"/>
              <w:ind w:left="57" w:right="46"/>
              <w:jc w:val="both"/>
              <w:rPr>
                <w:sz w:val="28"/>
              </w:rPr>
            </w:pPr>
            <w:r>
              <w:rPr>
                <w:sz w:val="28"/>
              </w:rPr>
              <w:t>Набор и форматирование текста. Атрибуты текста и шрифта. Атрибуты абзаца. Табуляции. Колонки текста. Эффекты. Маркированный список. Настройка буквицы. Приемы работы с простым текстом.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427"/>
        </w:trPr>
        <w:tc>
          <w:tcPr>
            <w:tcW w:w="629" w:type="dxa"/>
          </w:tcPr>
          <w:p w:rsidR="00767D39" w:rsidRDefault="00513323">
            <w:pPr>
              <w:pStyle w:val="TableParagraph"/>
              <w:spacing w:before="41"/>
              <w:ind w:left="8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2"/>
              <w:ind w:left="5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427"/>
        </w:trPr>
        <w:tc>
          <w:tcPr>
            <w:tcW w:w="629" w:type="dxa"/>
          </w:tcPr>
          <w:p w:rsidR="00767D39" w:rsidRDefault="00513323">
            <w:pPr>
              <w:pStyle w:val="TableParagraph"/>
              <w:spacing w:before="41"/>
              <w:ind w:left="4" w:righ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2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Списки.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1391"/>
        </w:trPr>
        <w:tc>
          <w:tcPr>
            <w:tcW w:w="629" w:type="dxa"/>
          </w:tcPr>
          <w:p w:rsidR="00767D39" w:rsidRDefault="00513323">
            <w:pPr>
              <w:pStyle w:val="TableParagraph"/>
              <w:spacing w:before="41"/>
              <w:ind w:left="8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2"/>
              <w:ind w:left="57" w:right="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Графические объекты в </w:t>
            </w:r>
            <w:proofErr w:type="spellStart"/>
            <w:r>
              <w:rPr>
                <w:sz w:val="28"/>
              </w:rPr>
              <w:t>Word</w:t>
            </w:r>
            <w:proofErr w:type="spellEnd"/>
            <w:r>
              <w:rPr>
                <w:sz w:val="28"/>
              </w:rPr>
              <w:t>. Создание схем, диаграмм. Работа с растровыми и графическими объектами. Автофигуры.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WordArt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таблиц </w:t>
            </w:r>
            <w:proofErr w:type="spellStart"/>
            <w:r>
              <w:rPr>
                <w:sz w:val="28"/>
              </w:rPr>
              <w:t>Word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748"/>
        </w:trPr>
        <w:tc>
          <w:tcPr>
            <w:tcW w:w="629" w:type="dxa"/>
          </w:tcPr>
          <w:p w:rsidR="00767D39" w:rsidRDefault="00513323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4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 внедренным рисунком. Перемещение рисунка.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51332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8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767D39">
        <w:trPr>
          <w:trHeight w:val="427"/>
        </w:trPr>
        <w:tc>
          <w:tcPr>
            <w:tcW w:w="629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51"/>
              <w:ind w:left="295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Создание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презентаций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6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Microsoft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Power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Point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ч.</w:t>
            </w:r>
          </w:p>
        </w:tc>
        <w:tc>
          <w:tcPr>
            <w:tcW w:w="765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  <w:tr w:rsidR="00767D39">
        <w:trPr>
          <w:trHeight w:val="748"/>
        </w:trPr>
        <w:tc>
          <w:tcPr>
            <w:tcW w:w="629" w:type="dxa"/>
          </w:tcPr>
          <w:p w:rsidR="00767D39" w:rsidRDefault="00513323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tabs>
                <w:tab w:val="left" w:pos="2110"/>
                <w:tab w:val="left" w:pos="3511"/>
                <w:tab w:val="left" w:pos="4298"/>
                <w:tab w:val="left" w:pos="5739"/>
              </w:tabs>
              <w:spacing w:before="44"/>
              <w:ind w:left="57" w:right="50"/>
              <w:jc w:val="left"/>
              <w:rPr>
                <w:b/>
                <w:i/>
                <w:sz w:val="28"/>
              </w:rPr>
            </w:pPr>
            <w:r>
              <w:rPr>
                <w:spacing w:val="-2"/>
                <w:sz w:val="28"/>
              </w:rPr>
              <w:t>Программные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презентаций. </w:t>
            </w:r>
            <w:r>
              <w:rPr>
                <w:sz w:val="28"/>
              </w:rPr>
              <w:t xml:space="preserve">Структура окна программы </w:t>
            </w:r>
            <w:proofErr w:type="spellStart"/>
            <w:r>
              <w:rPr>
                <w:b/>
                <w:i/>
                <w:sz w:val="28"/>
              </w:rPr>
              <w:t>Power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Point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748"/>
        </w:trPr>
        <w:tc>
          <w:tcPr>
            <w:tcW w:w="629" w:type="dxa"/>
          </w:tcPr>
          <w:p w:rsidR="00767D39" w:rsidRDefault="00513323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tabs>
                <w:tab w:val="left" w:pos="1033"/>
                <w:tab w:val="left" w:pos="1390"/>
                <w:tab w:val="left" w:pos="2553"/>
                <w:tab w:val="left" w:pos="3826"/>
                <w:tab w:val="left" w:pos="5602"/>
                <w:tab w:val="left" w:pos="6894"/>
              </w:tabs>
              <w:spacing w:before="44"/>
              <w:ind w:left="57" w:right="5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Этапы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Команды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разметки и оформления слайдов.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67D39" w:rsidRDefault="00767D39">
      <w:pPr>
        <w:rPr>
          <w:sz w:val="24"/>
        </w:rPr>
        <w:sectPr w:rsidR="00767D39">
          <w:pgSz w:w="11910" w:h="16840"/>
          <w:pgMar w:top="440" w:right="5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367"/>
        <w:gridCol w:w="765"/>
        <w:gridCol w:w="794"/>
        <w:gridCol w:w="828"/>
      </w:tblGrid>
      <w:tr w:rsidR="00767D39">
        <w:trPr>
          <w:trHeight w:val="1076"/>
        </w:trPr>
        <w:tc>
          <w:tcPr>
            <w:tcW w:w="629" w:type="dxa"/>
            <w:tcBorders>
              <w:top w:val="nil"/>
            </w:tcBorders>
          </w:tcPr>
          <w:p w:rsidR="00767D39" w:rsidRDefault="00513323">
            <w:pPr>
              <w:pStyle w:val="TableParagraph"/>
              <w:spacing w:before="47"/>
              <w:ind w:left="8" w:righ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7367" w:type="dxa"/>
            <w:tcBorders>
              <w:top w:val="nil"/>
            </w:tcBorders>
          </w:tcPr>
          <w:p w:rsidR="00767D39" w:rsidRDefault="00513323">
            <w:pPr>
              <w:pStyle w:val="TableParagraph"/>
              <w:spacing w:before="48"/>
              <w:ind w:left="57" w:right="50"/>
              <w:jc w:val="both"/>
              <w:rPr>
                <w:sz w:val="28"/>
              </w:rPr>
            </w:pPr>
            <w:r>
              <w:rPr>
                <w:sz w:val="28"/>
              </w:rPr>
              <w:t>Вставка на слайд мультимедиа файлов (графика, звук, видеофильм и т. д.) 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интерактивные средства в </w:t>
            </w:r>
            <w:r>
              <w:rPr>
                <w:spacing w:val="-2"/>
                <w:sz w:val="28"/>
              </w:rPr>
              <w:t>презентации.</w:t>
            </w:r>
          </w:p>
        </w:tc>
        <w:tc>
          <w:tcPr>
            <w:tcW w:w="765" w:type="dxa"/>
            <w:tcBorders>
              <w:top w:val="nil"/>
            </w:tcBorders>
          </w:tcPr>
          <w:p w:rsidR="00767D39" w:rsidRDefault="00513323">
            <w:pPr>
              <w:pStyle w:val="TableParagraph"/>
              <w:spacing w:before="47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  <w:tcBorders>
              <w:top w:val="nil"/>
            </w:tcBorders>
          </w:tcPr>
          <w:p w:rsidR="00767D39" w:rsidRDefault="00767D39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767D39" w:rsidRDefault="00513323">
            <w:pPr>
              <w:pStyle w:val="TableParagraph"/>
              <w:spacing w:before="47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749"/>
        </w:trPr>
        <w:tc>
          <w:tcPr>
            <w:tcW w:w="629" w:type="dxa"/>
          </w:tcPr>
          <w:p w:rsidR="00767D39" w:rsidRDefault="00513323">
            <w:pPr>
              <w:pStyle w:val="TableParagraph"/>
              <w:spacing w:before="41"/>
              <w:ind w:left="8" w:righ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spacing w:before="42" w:line="242" w:lineRule="auto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Презентация </w:t>
            </w: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D39">
        <w:trPr>
          <w:trHeight w:val="379"/>
        </w:trPr>
        <w:tc>
          <w:tcPr>
            <w:tcW w:w="629" w:type="dxa"/>
          </w:tcPr>
          <w:p w:rsidR="00767D39" w:rsidRDefault="00767D39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7367" w:type="dxa"/>
          </w:tcPr>
          <w:p w:rsidR="00767D39" w:rsidRDefault="00513323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65" w:type="dxa"/>
          </w:tcPr>
          <w:p w:rsidR="00767D39" w:rsidRDefault="00513323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94" w:type="dxa"/>
          </w:tcPr>
          <w:p w:rsidR="00767D39" w:rsidRDefault="00513323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8" w:type="dxa"/>
          </w:tcPr>
          <w:p w:rsidR="00767D39" w:rsidRDefault="0051332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:rsidR="00767D39" w:rsidRDefault="00767D39">
      <w:pPr>
        <w:pStyle w:val="a3"/>
        <w:spacing w:before="242"/>
        <w:rPr>
          <w:b/>
        </w:rPr>
      </w:pPr>
    </w:p>
    <w:p w:rsidR="00767D39" w:rsidRDefault="00513323">
      <w:pPr>
        <w:pStyle w:val="a4"/>
        <w:numPr>
          <w:ilvl w:val="0"/>
          <w:numId w:val="4"/>
        </w:numPr>
        <w:tabs>
          <w:tab w:val="left" w:pos="3774"/>
        </w:tabs>
        <w:spacing w:before="1"/>
        <w:ind w:left="3774" w:hanging="279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767D39" w:rsidRDefault="00513323">
      <w:pPr>
        <w:pStyle w:val="a3"/>
        <w:spacing w:before="270" w:line="242" w:lineRule="auto"/>
        <w:ind w:left="352" w:firstLine="566"/>
      </w:pPr>
      <w:r>
        <w:t>Первоначальные</w:t>
      </w:r>
      <w:r>
        <w:rPr>
          <w:spacing w:val="80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предмете.</w:t>
      </w:r>
      <w:r>
        <w:rPr>
          <w:spacing w:val="80"/>
        </w:rPr>
        <w:t xml:space="preserve"> </w:t>
      </w:r>
      <w:r>
        <w:t>Техника</w:t>
      </w:r>
      <w:r>
        <w:rPr>
          <w:spacing w:val="80"/>
        </w:rPr>
        <w:t xml:space="preserve"> </w:t>
      </w:r>
      <w:r>
        <w:t>безопасности.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 xml:space="preserve">и </w:t>
      </w:r>
      <w:proofErr w:type="spellStart"/>
      <w:r>
        <w:t>сожранерие</w:t>
      </w:r>
      <w:proofErr w:type="spellEnd"/>
      <w:r>
        <w:t>, удаление папки, документа.</w:t>
      </w:r>
    </w:p>
    <w:p w:rsidR="00767D39" w:rsidRDefault="00513323">
      <w:pPr>
        <w:pStyle w:val="2"/>
        <w:numPr>
          <w:ilvl w:val="0"/>
          <w:numId w:val="3"/>
        </w:numPr>
        <w:tabs>
          <w:tab w:val="left" w:pos="1198"/>
        </w:tabs>
        <w:spacing w:before="279" w:line="318" w:lineRule="exact"/>
        <w:ind w:left="1198" w:hanging="279"/>
      </w:pPr>
      <w:r>
        <w:t>Создание</w:t>
      </w:r>
      <w:r>
        <w:rPr>
          <w:spacing w:val="-17"/>
        </w:rPr>
        <w:t xml:space="preserve"> </w:t>
      </w:r>
      <w:r>
        <w:t>графических</w:t>
      </w:r>
      <w:r>
        <w:rPr>
          <w:spacing w:val="-16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Paint</w:t>
      </w:r>
      <w:proofErr w:type="spellEnd"/>
    </w:p>
    <w:p w:rsidR="00767D39" w:rsidRDefault="00513323">
      <w:pPr>
        <w:pStyle w:val="a3"/>
        <w:ind w:left="352" w:firstLine="566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proofErr w:type="spellStart"/>
      <w:r>
        <w:rPr>
          <w:b/>
          <w:i/>
        </w:rPr>
        <w:t>Paint</w:t>
      </w:r>
      <w:proofErr w:type="spellEnd"/>
      <w:r>
        <w:t>.</w:t>
      </w:r>
      <w:r>
        <w:rPr>
          <w:spacing w:val="-9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окна</w:t>
      </w:r>
      <w:r>
        <w:rPr>
          <w:spacing w:val="-11"/>
        </w:rPr>
        <w:t xml:space="preserve"> </w:t>
      </w:r>
      <w:r>
        <w:t>программы.</w:t>
      </w:r>
      <w:r>
        <w:rPr>
          <w:spacing w:val="-11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для рисования. Инструменты рисования.</w:t>
      </w:r>
    </w:p>
    <w:p w:rsidR="00767D39" w:rsidRDefault="00513323">
      <w:pPr>
        <w:pStyle w:val="a3"/>
        <w:ind w:left="919"/>
      </w:pPr>
      <w:r>
        <w:t>Геометрические</w:t>
      </w:r>
      <w:r>
        <w:rPr>
          <w:spacing w:val="-12"/>
        </w:rPr>
        <w:t xml:space="preserve"> </w:t>
      </w:r>
      <w:r>
        <w:t>фигуры.</w:t>
      </w:r>
      <w:r>
        <w:rPr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стандартных</w:t>
      </w:r>
      <w:r>
        <w:rPr>
          <w:spacing w:val="-11"/>
        </w:rPr>
        <w:t xml:space="preserve"> </w:t>
      </w:r>
      <w:r>
        <w:t>фигур.</w:t>
      </w:r>
      <w:r>
        <w:rPr>
          <w:spacing w:val="-12"/>
        </w:rPr>
        <w:t xml:space="preserve"> </w:t>
      </w:r>
      <w:r>
        <w:t>Заливка</w:t>
      </w:r>
      <w:r>
        <w:rPr>
          <w:spacing w:val="-12"/>
        </w:rPr>
        <w:t xml:space="preserve"> </w:t>
      </w:r>
      <w:r>
        <w:t>областей. Построение сложного рисунка из геометрических фигур.</w:t>
      </w:r>
    </w:p>
    <w:p w:rsidR="00767D39" w:rsidRDefault="00513323">
      <w:pPr>
        <w:pStyle w:val="a3"/>
        <w:ind w:left="919"/>
      </w:pPr>
      <w:r>
        <w:t>Текст.</w:t>
      </w:r>
      <w:r>
        <w:rPr>
          <w:spacing w:val="-15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текстом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графическом</w:t>
      </w:r>
      <w:r>
        <w:rPr>
          <w:spacing w:val="-16"/>
        </w:rPr>
        <w:t xml:space="preserve"> </w:t>
      </w:r>
      <w:r>
        <w:t>редакторе.</w:t>
      </w:r>
      <w:r>
        <w:rPr>
          <w:spacing w:val="-15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надписей. Соз</w:t>
      </w:r>
      <w:r>
        <w:t>дание компьютерного рисунка. Сохранение рисунка.</w:t>
      </w:r>
    </w:p>
    <w:p w:rsidR="00767D39" w:rsidRDefault="00513323">
      <w:pPr>
        <w:pStyle w:val="a3"/>
        <w:spacing w:line="321" w:lineRule="exact"/>
        <w:ind w:left="919"/>
      </w:pPr>
      <w:r>
        <w:t>Конкурс</w:t>
      </w:r>
      <w:r>
        <w:rPr>
          <w:spacing w:val="-18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rPr>
          <w:spacing w:val="-2"/>
        </w:rPr>
        <w:t>работ.</w:t>
      </w:r>
    </w:p>
    <w:p w:rsidR="00767D39" w:rsidRDefault="00513323">
      <w:pPr>
        <w:pStyle w:val="2"/>
        <w:numPr>
          <w:ilvl w:val="0"/>
          <w:numId w:val="3"/>
        </w:numPr>
        <w:tabs>
          <w:tab w:val="left" w:pos="1198"/>
        </w:tabs>
        <w:spacing w:before="280"/>
        <w:ind w:left="1198" w:hanging="279"/>
      </w:pPr>
      <w:r>
        <w:rPr>
          <w:spacing w:val="-2"/>
        </w:rPr>
        <w:t>Использование</w:t>
      </w:r>
      <w:r>
        <w:rPr>
          <w:spacing w:val="-3"/>
        </w:rPr>
        <w:t xml:space="preserve"> </w:t>
      </w:r>
      <w:r>
        <w:rPr>
          <w:spacing w:val="-2"/>
        </w:rPr>
        <w:t>текстового</w:t>
      </w:r>
      <w:r>
        <w:rPr>
          <w:spacing w:val="1"/>
        </w:rPr>
        <w:t xml:space="preserve"> </w:t>
      </w:r>
      <w:r>
        <w:rPr>
          <w:spacing w:val="-2"/>
        </w:rPr>
        <w:t>редактора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Microsoft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Word</w:t>
      </w:r>
      <w:proofErr w:type="spellEnd"/>
    </w:p>
    <w:p w:rsidR="00767D39" w:rsidRDefault="00513323">
      <w:pPr>
        <w:pStyle w:val="a3"/>
        <w:spacing w:before="269"/>
        <w:ind w:left="352" w:firstLine="566"/>
      </w:pPr>
      <w:r>
        <w:t xml:space="preserve">Знакомство с текстовым процессором </w:t>
      </w:r>
      <w:proofErr w:type="spellStart"/>
      <w:r>
        <w:rPr>
          <w:b/>
          <w:i/>
        </w:rPr>
        <w:t>Microsoft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Word</w:t>
      </w:r>
      <w:proofErr w:type="spellEnd"/>
      <w:r>
        <w:t>. Структура окна программы.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простого</w:t>
      </w:r>
      <w:r>
        <w:rPr>
          <w:spacing w:val="-11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Сохранение</w:t>
      </w:r>
      <w:r>
        <w:rPr>
          <w:spacing w:val="-12"/>
        </w:rPr>
        <w:t xml:space="preserve"> </w:t>
      </w:r>
      <w:r>
        <w:t xml:space="preserve">текстового </w:t>
      </w:r>
      <w:r>
        <w:rPr>
          <w:spacing w:val="-2"/>
        </w:rPr>
        <w:t>документа.</w:t>
      </w:r>
    </w:p>
    <w:p w:rsidR="00767D39" w:rsidRDefault="00513323">
      <w:pPr>
        <w:pStyle w:val="a3"/>
        <w:spacing w:before="1"/>
        <w:ind w:left="352" w:right="176" w:firstLine="566"/>
        <w:jc w:val="both"/>
      </w:pPr>
      <w:r>
        <w:t>Набор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форматирование</w:t>
      </w:r>
      <w:r>
        <w:rPr>
          <w:spacing w:val="-5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Атрибуты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шрифта.</w:t>
      </w:r>
      <w:r>
        <w:rPr>
          <w:spacing w:val="-6"/>
        </w:rPr>
        <w:t xml:space="preserve"> </w:t>
      </w:r>
      <w:r>
        <w:t>Атрибуты</w:t>
      </w:r>
      <w:r>
        <w:rPr>
          <w:spacing w:val="-5"/>
        </w:rPr>
        <w:t xml:space="preserve"> </w:t>
      </w:r>
      <w:r>
        <w:t>абзаца. Табуляции.</w:t>
      </w:r>
      <w:r>
        <w:rPr>
          <w:spacing w:val="-16"/>
        </w:rPr>
        <w:t xml:space="preserve"> </w:t>
      </w:r>
      <w:r>
        <w:t>Колонки</w:t>
      </w:r>
      <w:r>
        <w:rPr>
          <w:spacing w:val="-16"/>
        </w:rPr>
        <w:t xml:space="preserve"> </w:t>
      </w:r>
      <w:r>
        <w:t>текста.</w:t>
      </w:r>
      <w:r>
        <w:rPr>
          <w:spacing w:val="-16"/>
        </w:rPr>
        <w:t xml:space="preserve"> </w:t>
      </w:r>
      <w:r>
        <w:t>Эффекты.</w:t>
      </w:r>
      <w:r>
        <w:rPr>
          <w:spacing w:val="-17"/>
        </w:rPr>
        <w:t xml:space="preserve"> </w:t>
      </w:r>
      <w:r>
        <w:t>Маркированный</w:t>
      </w:r>
      <w:r>
        <w:rPr>
          <w:spacing w:val="-15"/>
        </w:rPr>
        <w:t xml:space="preserve"> </w:t>
      </w:r>
      <w:r>
        <w:t>список.</w:t>
      </w:r>
      <w:r>
        <w:rPr>
          <w:spacing w:val="-16"/>
        </w:rPr>
        <w:t xml:space="preserve"> </w:t>
      </w:r>
      <w:r>
        <w:t>Настройка</w:t>
      </w:r>
      <w:r>
        <w:rPr>
          <w:spacing w:val="-17"/>
        </w:rPr>
        <w:t xml:space="preserve"> </w:t>
      </w:r>
      <w:r>
        <w:t>буквицы. Приемы работы с простым текстом.</w:t>
      </w:r>
    </w:p>
    <w:p w:rsidR="00767D39" w:rsidRDefault="00513323">
      <w:pPr>
        <w:pStyle w:val="a3"/>
        <w:ind w:left="919" w:right="6559"/>
        <w:jc w:val="both"/>
      </w:pPr>
      <w:r>
        <w:t>Редактирование текста. Создание</w:t>
      </w:r>
      <w:r>
        <w:rPr>
          <w:spacing w:val="-11"/>
        </w:rPr>
        <w:t xml:space="preserve"> </w:t>
      </w:r>
      <w:r>
        <w:t>таблиц.</w:t>
      </w:r>
      <w:r>
        <w:rPr>
          <w:spacing w:val="-10"/>
        </w:rPr>
        <w:t xml:space="preserve"> </w:t>
      </w:r>
      <w:r>
        <w:rPr>
          <w:spacing w:val="-2"/>
        </w:rPr>
        <w:t>Списки.</w:t>
      </w:r>
    </w:p>
    <w:p w:rsidR="00767D39" w:rsidRDefault="00513323">
      <w:pPr>
        <w:pStyle w:val="a3"/>
        <w:ind w:left="352" w:right="358" w:firstLine="566"/>
      </w:pPr>
      <w:r>
        <w:t>Графические</w:t>
      </w:r>
      <w:r>
        <w:rPr>
          <w:spacing w:val="-10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-10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схем,</w:t>
      </w:r>
      <w:r>
        <w:rPr>
          <w:spacing w:val="-10"/>
        </w:rPr>
        <w:t xml:space="preserve"> </w:t>
      </w:r>
      <w:r>
        <w:t>диаграмм.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растровыми и графическими объектами. Автофигуры. Объект </w:t>
      </w:r>
      <w:proofErr w:type="spellStart"/>
      <w:r>
        <w:t>WordArt</w:t>
      </w:r>
      <w:proofErr w:type="spellEnd"/>
      <w:r>
        <w:t xml:space="preserve">. Рисование схем и диаграмм с помощью таблиц </w:t>
      </w:r>
      <w:proofErr w:type="spellStart"/>
      <w:r>
        <w:t>Word</w:t>
      </w:r>
      <w:proofErr w:type="spellEnd"/>
      <w:r>
        <w:t>.</w:t>
      </w:r>
    </w:p>
    <w:p w:rsidR="00767D39" w:rsidRDefault="00513323">
      <w:pPr>
        <w:pStyle w:val="a3"/>
        <w:ind w:left="352" w:right="358" w:firstLine="566"/>
      </w:pPr>
      <w:r>
        <w:t>Вставка</w:t>
      </w:r>
      <w:r>
        <w:rPr>
          <w:spacing w:val="-14"/>
        </w:rPr>
        <w:t xml:space="preserve"> </w:t>
      </w:r>
      <w:r>
        <w:t>рисунков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текст.</w:t>
      </w:r>
      <w:r>
        <w:rPr>
          <w:spacing w:val="-14"/>
        </w:rPr>
        <w:t xml:space="preserve"> </w:t>
      </w:r>
      <w:r>
        <w:t>Обтекание</w:t>
      </w:r>
      <w:r>
        <w:rPr>
          <w:spacing w:val="-13"/>
        </w:rPr>
        <w:t xml:space="preserve"> </w:t>
      </w:r>
      <w:r>
        <w:t>текстом.</w:t>
      </w:r>
      <w:r>
        <w:rPr>
          <w:spacing w:val="-14"/>
        </w:rPr>
        <w:t xml:space="preserve"> </w:t>
      </w:r>
      <w:r>
        <w:t>Операции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внедренным рисунком. Перемещение рисунка.</w:t>
      </w:r>
    </w:p>
    <w:p w:rsidR="00767D39" w:rsidRDefault="00513323">
      <w:pPr>
        <w:pStyle w:val="2"/>
        <w:numPr>
          <w:ilvl w:val="0"/>
          <w:numId w:val="3"/>
        </w:numPr>
        <w:tabs>
          <w:tab w:val="left" w:pos="1198"/>
        </w:tabs>
        <w:spacing w:before="283"/>
        <w:ind w:left="1198" w:hanging="279"/>
      </w:pPr>
      <w:r>
        <w:t>Создание</w:t>
      </w:r>
      <w:r>
        <w:rPr>
          <w:spacing w:val="-9"/>
        </w:rPr>
        <w:t xml:space="preserve"> </w:t>
      </w:r>
      <w:r>
        <w:t>презентаций</w:t>
      </w:r>
      <w:r>
        <w:rPr>
          <w:spacing w:val="-7"/>
        </w:rPr>
        <w:t xml:space="preserve"> </w:t>
      </w:r>
      <w:r>
        <w:t>в</w:t>
      </w:r>
      <w:r>
        <w:rPr>
          <w:spacing w:val="58"/>
        </w:rPr>
        <w:t xml:space="preserve"> </w:t>
      </w:r>
      <w:proofErr w:type="spellStart"/>
      <w:r>
        <w:t>Microsoft</w:t>
      </w:r>
      <w:proofErr w:type="spellEnd"/>
      <w:r>
        <w:rPr>
          <w:spacing w:val="-7"/>
        </w:rPr>
        <w:t xml:space="preserve"> </w:t>
      </w:r>
      <w:proofErr w:type="spellStart"/>
      <w:r>
        <w:t>Power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Point</w:t>
      </w:r>
      <w:proofErr w:type="spellEnd"/>
    </w:p>
    <w:p w:rsidR="00767D39" w:rsidRDefault="00513323">
      <w:pPr>
        <w:pStyle w:val="a3"/>
        <w:spacing w:before="268"/>
        <w:ind w:left="919"/>
      </w:pPr>
      <w:r>
        <w:t>Программные</w:t>
      </w:r>
      <w:r>
        <w:rPr>
          <w:spacing w:val="-1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презентаций.</w:t>
      </w:r>
      <w:r>
        <w:rPr>
          <w:spacing w:val="-10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окна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767D39" w:rsidRDefault="00513323">
      <w:pPr>
        <w:pStyle w:val="2"/>
        <w:spacing w:before="7" w:line="319" w:lineRule="exact"/>
        <w:ind w:left="352" w:firstLine="0"/>
      </w:pPr>
      <w:proofErr w:type="spellStart"/>
      <w:r>
        <w:t>Power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Point</w:t>
      </w:r>
      <w:proofErr w:type="spellEnd"/>
      <w:r>
        <w:rPr>
          <w:spacing w:val="-2"/>
        </w:rPr>
        <w:t>.</w:t>
      </w:r>
    </w:p>
    <w:p w:rsidR="00767D39" w:rsidRDefault="00513323">
      <w:pPr>
        <w:pStyle w:val="a3"/>
        <w:ind w:left="352" w:firstLine="566"/>
      </w:pPr>
      <w:r>
        <w:t>Этапы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презентации.</w:t>
      </w:r>
      <w:r>
        <w:rPr>
          <w:spacing w:val="-9"/>
        </w:rPr>
        <w:t xml:space="preserve"> </w:t>
      </w:r>
      <w:r>
        <w:t>Команды для</w:t>
      </w:r>
      <w:r>
        <w:rPr>
          <w:spacing w:val="-9"/>
        </w:rPr>
        <w:t xml:space="preserve"> </w:t>
      </w:r>
      <w:r>
        <w:t>разметки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оформления </w:t>
      </w:r>
      <w:r>
        <w:rPr>
          <w:spacing w:val="-2"/>
        </w:rPr>
        <w:t>слайдов.</w:t>
      </w:r>
    </w:p>
    <w:p w:rsidR="00767D39" w:rsidRDefault="00513323">
      <w:pPr>
        <w:pStyle w:val="a3"/>
        <w:ind w:left="352" w:firstLine="566"/>
      </w:pPr>
      <w:r>
        <w:t>Вст</w:t>
      </w:r>
      <w:r>
        <w:t>авка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слайд</w:t>
      </w:r>
      <w:r>
        <w:rPr>
          <w:spacing w:val="-9"/>
        </w:rPr>
        <w:t xml:space="preserve"> </w:t>
      </w:r>
      <w:r>
        <w:t>мультимедиа</w:t>
      </w:r>
      <w:r>
        <w:rPr>
          <w:spacing w:val="-10"/>
        </w:rPr>
        <w:t xml:space="preserve"> </w:t>
      </w:r>
      <w:r>
        <w:t>файлов</w:t>
      </w:r>
      <w:r>
        <w:rPr>
          <w:spacing w:val="-10"/>
        </w:rPr>
        <w:t xml:space="preserve"> </w:t>
      </w:r>
      <w:r>
        <w:t>(графика,</w:t>
      </w:r>
      <w:r>
        <w:rPr>
          <w:spacing w:val="-10"/>
        </w:rPr>
        <w:t xml:space="preserve"> </w:t>
      </w:r>
      <w:r>
        <w:t>звук,</w:t>
      </w:r>
      <w:r>
        <w:rPr>
          <w:spacing w:val="-10"/>
        </w:rPr>
        <w:t xml:space="preserve"> </w:t>
      </w:r>
      <w:r>
        <w:t>видеофильм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д.) Основные</w:t>
      </w:r>
      <w:r>
        <w:rPr>
          <w:spacing w:val="40"/>
        </w:rPr>
        <w:t xml:space="preserve"> </w:t>
      </w:r>
      <w:r>
        <w:t>интерактивные средства в презентации.</w:t>
      </w:r>
    </w:p>
    <w:p w:rsidR="00767D39" w:rsidRDefault="00513323">
      <w:pPr>
        <w:pStyle w:val="a3"/>
        <w:spacing w:line="322" w:lineRule="exact"/>
        <w:ind w:left="919"/>
      </w:pPr>
      <w:r>
        <w:t>Создание</w:t>
      </w:r>
      <w:r>
        <w:rPr>
          <w:spacing w:val="-8"/>
        </w:rPr>
        <w:t xml:space="preserve"> </w:t>
      </w:r>
      <w:r>
        <w:t>презентации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767D39" w:rsidRDefault="00767D39">
      <w:pPr>
        <w:spacing w:line="322" w:lineRule="exact"/>
        <w:sectPr w:rsidR="00767D39">
          <w:type w:val="continuous"/>
          <w:pgSz w:w="11910" w:h="16840"/>
          <w:pgMar w:top="520" w:right="520" w:bottom="280" w:left="780" w:header="720" w:footer="720" w:gutter="0"/>
          <w:cols w:space="720"/>
        </w:sectPr>
      </w:pPr>
    </w:p>
    <w:p w:rsidR="00767D39" w:rsidRDefault="00513323">
      <w:pPr>
        <w:pStyle w:val="1"/>
        <w:spacing w:before="73"/>
      </w:pPr>
      <w:r>
        <w:rPr>
          <w:spacing w:val="-2"/>
        </w:rPr>
        <w:lastRenderedPageBreak/>
        <w:t>Цифровые</w:t>
      </w:r>
      <w:r>
        <w:rPr>
          <w:spacing w:val="1"/>
        </w:rPr>
        <w:t xml:space="preserve"> </w:t>
      </w:r>
      <w:r>
        <w:rPr>
          <w:spacing w:val="-2"/>
        </w:rPr>
        <w:t>образовательные</w:t>
      </w:r>
      <w:r>
        <w:rPr>
          <w:spacing w:val="4"/>
        </w:rPr>
        <w:t xml:space="preserve"> </w:t>
      </w:r>
      <w:r>
        <w:rPr>
          <w:spacing w:val="-2"/>
        </w:rPr>
        <w:t>ресурсы</w:t>
      </w:r>
    </w:p>
    <w:p w:rsidR="00767D39" w:rsidRPr="00513323" w:rsidRDefault="00513323">
      <w:pPr>
        <w:pStyle w:val="a4"/>
        <w:numPr>
          <w:ilvl w:val="0"/>
          <w:numId w:val="2"/>
        </w:numPr>
        <w:tabs>
          <w:tab w:val="left" w:pos="631"/>
        </w:tabs>
        <w:spacing w:before="319"/>
        <w:ind w:right="219" w:firstLine="0"/>
        <w:rPr>
          <w:sz w:val="28"/>
          <w:lang w:val="en-US"/>
        </w:rPr>
      </w:pPr>
      <w:hyperlink r:id="rId7">
        <w:r w:rsidRPr="00513323">
          <w:rPr>
            <w:color w:val="00007F"/>
            <w:spacing w:val="-2"/>
            <w:sz w:val="28"/>
            <w:u w:val="single" w:color="00007F"/>
            <w:lang w:val="en-US"/>
          </w:rPr>
          <w:t>https://windows-</w:t>
        </w:r>
      </w:hyperlink>
      <w:r w:rsidRPr="00513323">
        <w:rPr>
          <w:color w:val="00007F"/>
          <w:spacing w:val="-2"/>
          <w:sz w:val="28"/>
          <w:lang w:val="en-US"/>
        </w:rPr>
        <w:t xml:space="preserve"> </w:t>
      </w:r>
      <w:hyperlink r:id="rId8">
        <w:r w:rsidRPr="00513323">
          <w:rPr>
            <w:color w:val="00007F"/>
            <w:spacing w:val="-2"/>
            <w:sz w:val="28"/>
            <w:u w:val="single" w:color="00007F"/>
            <w:lang w:val="en-US"/>
          </w:rPr>
          <w:t>school.ru/publ/winfaq/ptdz/rabota_s_programmoj_paint_risovanie_i_redaktirovanie_izob</w:t>
        </w:r>
      </w:hyperlink>
      <w:r w:rsidRPr="00513323">
        <w:rPr>
          <w:color w:val="00007F"/>
          <w:spacing w:val="-2"/>
          <w:sz w:val="28"/>
          <w:lang w:val="en-US"/>
        </w:rPr>
        <w:t xml:space="preserve"> </w:t>
      </w:r>
      <w:hyperlink r:id="rId9">
        <w:proofErr w:type="spellStart"/>
        <w:r w:rsidRPr="00513323">
          <w:rPr>
            <w:color w:val="00007F"/>
            <w:spacing w:val="-2"/>
            <w:sz w:val="28"/>
            <w:u w:val="single" w:color="00007F"/>
            <w:lang w:val="en-US"/>
          </w:rPr>
          <w:t>razhenij</w:t>
        </w:r>
        <w:proofErr w:type="spellEnd"/>
        <w:r w:rsidRPr="00513323">
          <w:rPr>
            <w:color w:val="00007F"/>
            <w:spacing w:val="-2"/>
            <w:sz w:val="28"/>
            <w:u w:val="single" w:color="00007F"/>
            <w:lang w:val="en-US"/>
          </w:rPr>
          <w:t>/10-1-0-184</w:t>
        </w:r>
      </w:hyperlink>
    </w:p>
    <w:p w:rsidR="00767D39" w:rsidRPr="00513323" w:rsidRDefault="00513323">
      <w:pPr>
        <w:pStyle w:val="a4"/>
        <w:numPr>
          <w:ilvl w:val="0"/>
          <w:numId w:val="2"/>
        </w:numPr>
        <w:tabs>
          <w:tab w:val="left" w:pos="632"/>
        </w:tabs>
        <w:spacing w:before="321"/>
        <w:ind w:left="632" w:hanging="280"/>
        <w:rPr>
          <w:sz w:val="28"/>
          <w:lang w:val="en-US"/>
        </w:rPr>
      </w:pPr>
      <w:hyperlink r:id="rId10">
        <w:r w:rsidRPr="00513323">
          <w:rPr>
            <w:color w:val="00007F"/>
            <w:spacing w:val="-2"/>
            <w:sz w:val="28"/>
            <w:u w:val="single" w:color="00007F"/>
            <w:lang w:val="en-US"/>
          </w:rPr>
          <w:t>https://pc-consultant.ru/microsoft-word/kak-rabotat-v-vorde-dlya-chajnikov/</w:t>
        </w:r>
      </w:hyperlink>
    </w:p>
    <w:p w:rsidR="00767D39" w:rsidRDefault="00513323">
      <w:pPr>
        <w:pStyle w:val="a4"/>
        <w:numPr>
          <w:ilvl w:val="0"/>
          <w:numId w:val="2"/>
        </w:numPr>
        <w:tabs>
          <w:tab w:val="left" w:pos="631"/>
        </w:tabs>
        <w:spacing w:before="321"/>
        <w:ind w:left="631" w:hanging="279"/>
        <w:rPr>
          <w:sz w:val="28"/>
        </w:rPr>
      </w:pPr>
      <w:hyperlink r:id="rId11">
        <w:r>
          <w:rPr>
            <w:color w:val="00007F"/>
            <w:spacing w:val="-2"/>
            <w:sz w:val="28"/>
            <w:u w:val="single" w:color="00007F"/>
          </w:rPr>
          <w:t>https://romanch</w:t>
        </w:r>
        <w:r>
          <w:rPr>
            <w:color w:val="00007F"/>
            <w:spacing w:val="-2"/>
            <w:sz w:val="28"/>
            <w:u w:val="single" w:color="00007F"/>
          </w:rPr>
          <w:t>ueshov.ru/</w:t>
        </w:r>
      </w:hyperlink>
      <w:bookmarkStart w:id="0" w:name="_GoBack"/>
      <w:bookmarkEnd w:id="0"/>
    </w:p>
    <w:sectPr w:rsidR="00767D39">
      <w:pgSz w:w="11910" w:h="16840"/>
      <w:pgMar w:top="460" w:right="5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88"/>
    <w:multiLevelType w:val="hybridMultilevel"/>
    <w:tmpl w:val="92DCA2CE"/>
    <w:lvl w:ilvl="0" w:tplc="4EC44A78">
      <w:start w:val="1"/>
      <w:numFmt w:val="decimal"/>
      <w:lvlText w:val="%1."/>
      <w:lvlJc w:val="left"/>
      <w:pPr>
        <w:ind w:left="40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2D8AA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2" w:tplc="947CC37A">
      <w:numFmt w:val="bullet"/>
      <w:lvlText w:val="•"/>
      <w:lvlJc w:val="left"/>
      <w:pPr>
        <w:ind w:left="5337" w:hanging="281"/>
      </w:pPr>
      <w:rPr>
        <w:rFonts w:hint="default"/>
        <w:lang w:val="ru-RU" w:eastAsia="en-US" w:bidi="ar-SA"/>
      </w:rPr>
    </w:lvl>
    <w:lvl w:ilvl="3" w:tplc="9482C046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4" w:tplc="F15037DC">
      <w:numFmt w:val="bullet"/>
      <w:lvlText w:val="•"/>
      <w:lvlJc w:val="left"/>
      <w:pPr>
        <w:ind w:left="6654" w:hanging="281"/>
      </w:pPr>
      <w:rPr>
        <w:rFonts w:hint="default"/>
        <w:lang w:val="ru-RU" w:eastAsia="en-US" w:bidi="ar-SA"/>
      </w:rPr>
    </w:lvl>
    <w:lvl w:ilvl="5" w:tplc="3DC8B1A8">
      <w:numFmt w:val="bullet"/>
      <w:lvlText w:val="•"/>
      <w:lvlJc w:val="left"/>
      <w:pPr>
        <w:ind w:left="7313" w:hanging="281"/>
      </w:pPr>
      <w:rPr>
        <w:rFonts w:hint="default"/>
        <w:lang w:val="ru-RU" w:eastAsia="en-US" w:bidi="ar-SA"/>
      </w:rPr>
    </w:lvl>
    <w:lvl w:ilvl="6" w:tplc="06206B34">
      <w:numFmt w:val="bullet"/>
      <w:lvlText w:val="•"/>
      <w:lvlJc w:val="left"/>
      <w:pPr>
        <w:ind w:left="7971" w:hanging="281"/>
      </w:pPr>
      <w:rPr>
        <w:rFonts w:hint="default"/>
        <w:lang w:val="ru-RU" w:eastAsia="en-US" w:bidi="ar-SA"/>
      </w:rPr>
    </w:lvl>
    <w:lvl w:ilvl="7" w:tplc="05EC9556">
      <w:numFmt w:val="bullet"/>
      <w:lvlText w:val="•"/>
      <w:lvlJc w:val="left"/>
      <w:pPr>
        <w:ind w:left="8630" w:hanging="281"/>
      </w:pPr>
      <w:rPr>
        <w:rFonts w:hint="default"/>
        <w:lang w:val="ru-RU" w:eastAsia="en-US" w:bidi="ar-SA"/>
      </w:rPr>
    </w:lvl>
    <w:lvl w:ilvl="8" w:tplc="7FB85176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">
    <w:nsid w:val="16AB5E92"/>
    <w:multiLevelType w:val="hybridMultilevel"/>
    <w:tmpl w:val="B0AEA23E"/>
    <w:lvl w:ilvl="0" w:tplc="D79E77EE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96C9388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3BE65C52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16D07D4E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 w:tplc="B54A829E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5" w:tplc="65782E3E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60667FA2"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7" w:tplc="FEB62D22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D64A5302">
      <w:numFmt w:val="bullet"/>
      <w:lvlText w:val="•"/>
      <w:lvlJc w:val="left"/>
      <w:pPr>
        <w:ind w:left="8725" w:hanging="281"/>
      </w:pPr>
      <w:rPr>
        <w:rFonts w:hint="default"/>
        <w:lang w:val="ru-RU" w:eastAsia="en-US" w:bidi="ar-SA"/>
      </w:rPr>
    </w:lvl>
  </w:abstractNum>
  <w:abstractNum w:abstractNumId="2">
    <w:nsid w:val="3C401917"/>
    <w:multiLevelType w:val="hybridMultilevel"/>
    <w:tmpl w:val="814A9394"/>
    <w:lvl w:ilvl="0" w:tplc="126CFEB6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2E83CC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ABFC861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E9BC763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FD40343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17FEB66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FE3279A2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B1300DD0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393C170E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3">
    <w:nsid w:val="68750F78"/>
    <w:multiLevelType w:val="hybridMultilevel"/>
    <w:tmpl w:val="4BEC05B0"/>
    <w:lvl w:ilvl="0" w:tplc="B2200F16">
      <w:start w:val="1"/>
      <w:numFmt w:val="decimal"/>
      <w:lvlText w:val="%1."/>
      <w:lvlJc w:val="left"/>
      <w:pPr>
        <w:ind w:left="352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487510">
      <w:numFmt w:val="bullet"/>
      <w:lvlText w:val="•"/>
      <w:lvlJc w:val="left"/>
      <w:pPr>
        <w:ind w:left="1384" w:hanging="282"/>
      </w:pPr>
      <w:rPr>
        <w:rFonts w:hint="default"/>
        <w:lang w:val="ru-RU" w:eastAsia="en-US" w:bidi="ar-SA"/>
      </w:rPr>
    </w:lvl>
    <w:lvl w:ilvl="2" w:tplc="6D12E05C">
      <w:numFmt w:val="bullet"/>
      <w:lvlText w:val="•"/>
      <w:lvlJc w:val="left"/>
      <w:pPr>
        <w:ind w:left="2409" w:hanging="282"/>
      </w:pPr>
      <w:rPr>
        <w:rFonts w:hint="default"/>
        <w:lang w:val="ru-RU" w:eastAsia="en-US" w:bidi="ar-SA"/>
      </w:rPr>
    </w:lvl>
    <w:lvl w:ilvl="3" w:tplc="A430632C">
      <w:numFmt w:val="bullet"/>
      <w:lvlText w:val="•"/>
      <w:lvlJc w:val="left"/>
      <w:pPr>
        <w:ind w:left="3433" w:hanging="282"/>
      </w:pPr>
      <w:rPr>
        <w:rFonts w:hint="default"/>
        <w:lang w:val="ru-RU" w:eastAsia="en-US" w:bidi="ar-SA"/>
      </w:rPr>
    </w:lvl>
    <w:lvl w:ilvl="4" w:tplc="2F3C8BB8">
      <w:numFmt w:val="bullet"/>
      <w:lvlText w:val="•"/>
      <w:lvlJc w:val="left"/>
      <w:pPr>
        <w:ind w:left="4458" w:hanging="282"/>
      </w:pPr>
      <w:rPr>
        <w:rFonts w:hint="default"/>
        <w:lang w:val="ru-RU" w:eastAsia="en-US" w:bidi="ar-SA"/>
      </w:rPr>
    </w:lvl>
    <w:lvl w:ilvl="5" w:tplc="754EB7F6">
      <w:numFmt w:val="bullet"/>
      <w:lvlText w:val="•"/>
      <w:lvlJc w:val="left"/>
      <w:pPr>
        <w:ind w:left="5483" w:hanging="282"/>
      </w:pPr>
      <w:rPr>
        <w:rFonts w:hint="default"/>
        <w:lang w:val="ru-RU" w:eastAsia="en-US" w:bidi="ar-SA"/>
      </w:rPr>
    </w:lvl>
    <w:lvl w:ilvl="6" w:tplc="DED411FE">
      <w:numFmt w:val="bullet"/>
      <w:lvlText w:val="•"/>
      <w:lvlJc w:val="left"/>
      <w:pPr>
        <w:ind w:left="6507" w:hanging="282"/>
      </w:pPr>
      <w:rPr>
        <w:rFonts w:hint="default"/>
        <w:lang w:val="ru-RU" w:eastAsia="en-US" w:bidi="ar-SA"/>
      </w:rPr>
    </w:lvl>
    <w:lvl w:ilvl="7" w:tplc="A23A3E20">
      <w:numFmt w:val="bullet"/>
      <w:lvlText w:val="•"/>
      <w:lvlJc w:val="left"/>
      <w:pPr>
        <w:ind w:left="7532" w:hanging="282"/>
      </w:pPr>
      <w:rPr>
        <w:rFonts w:hint="default"/>
        <w:lang w:val="ru-RU" w:eastAsia="en-US" w:bidi="ar-SA"/>
      </w:rPr>
    </w:lvl>
    <w:lvl w:ilvl="8" w:tplc="C1E039AE">
      <w:numFmt w:val="bullet"/>
      <w:lvlText w:val="•"/>
      <w:lvlJc w:val="left"/>
      <w:pPr>
        <w:ind w:left="8557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D39"/>
    <w:rsid w:val="00513323"/>
    <w:rsid w:val="007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8" w:hanging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3" w:hanging="360"/>
    </w:pPr>
  </w:style>
  <w:style w:type="paragraph" w:customStyle="1" w:styleId="TableParagraph">
    <w:name w:val="Table Paragraph"/>
    <w:basedOn w:val="a"/>
    <w:uiPriority w:val="1"/>
    <w:qFormat/>
    <w:pPr>
      <w:spacing w:before="43"/>
      <w:jc w:val="center"/>
    </w:pPr>
  </w:style>
  <w:style w:type="character" w:styleId="a5">
    <w:name w:val="Hyperlink"/>
    <w:basedOn w:val="a0"/>
    <w:uiPriority w:val="99"/>
    <w:semiHidden/>
    <w:unhideWhenUsed/>
    <w:rsid w:val="00513323"/>
    <w:rPr>
      <w:color w:val="0000FF"/>
      <w:u w:val="single"/>
    </w:rPr>
  </w:style>
  <w:style w:type="paragraph" w:customStyle="1" w:styleId="Centered">
    <w:name w:val="Centered"/>
    <w:qFormat/>
    <w:rsid w:val="00513323"/>
    <w:pPr>
      <w:suppressAutoHyphens/>
      <w:autoSpaceDE/>
      <w:autoSpaceDN/>
      <w:jc w:val="center"/>
    </w:pPr>
    <w:rPr>
      <w:rFonts w:ascii="Arial" w:eastAsia="Times New Roman" w:hAnsi="Arial" w:cs="Arial"/>
      <w:kern w:val="2"/>
      <w:sz w:val="24"/>
      <w:szCs w:val="24"/>
      <w:lang w:val="ru-RU" w:eastAsia="ru-RU" w:bidi="hi-IN"/>
    </w:rPr>
  </w:style>
  <w:style w:type="character" w:customStyle="1" w:styleId="a6">
    <w:name w:val="Цветовое выделение"/>
    <w:qFormat/>
    <w:rsid w:val="00513323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8" w:hanging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3" w:hanging="360"/>
    </w:pPr>
  </w:style>
  <w:style w:type="paragraph" w:customStyle="1" w:styleId="TableParagraph">
    <w:name w:val="Table Paragraph"/>
    <w:basedOn w:val="a"/>
    <w:uiPriority w:val="1"/>
    <w:qFormat/>
    <w:pPr>
      <w:spacing w:before="43"/>
      <w:jc w:val="center"/>
    </w:pPr>
  </w:style>
  <w:style w:type="character" w:styleId="a5">
    <w:name w:val="Hyperlink"/>
    <w:basedOn w:val="a0"/>
    <w:uiPriority w:val="99"/>
    <w:semiHidden/>
    <w:unhideWhenUsed/>
    <w:rsid w:val="00513323"/>
    <w:rPr>
      <w:color w:val="0000FF"/>
      <w:u w:val="single"/>
    </w:rPr>
  </w:style>
  <w:style w:type="paragraph" w:customStyle="1" w:styleId="Centered">
    <w:name w:val="Centered"/>
    <w:qFormat/>
    <w:rsid w:val="00513323"/>
    <w:pPr>
      <w:suppressAutoHyphens/>
      <w:autoSpaceDE/>
      <w:autoSpaceDN/>
      <w:jc w:val="center"/>
    </w:pPr>
    <w:rPr>
      <w:rFonts w:ascii="Arial" w:eastAsia="Times New Roman" w:hAnsi="Arial" w:cs="Arial"/>
      <w:kern w:val="2"/>
      <w:sz w:val="24"/>
      <w:szCs w:val="24"/>
      <w:lang w:val="ru-RU" w:eastAsia="ru-RU" w:bidi="hi-IN"/>
    </w:rPr>
  </w:style>
  <w:style w:type="character" w:customStyle="1" w:styleId="a6">
    <w:name w:val="Цветовое выделение"/>
    <w:qFormat/>
    <w:rsid w:val="00513323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dows-school.ru/publ/winfaq/ptdz/rabota_s_programmoj_paint_risovanie_i_redaktirovanie_izobrazhenij/10-1-0-18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indows-school.ru/publ/winfaq/ptdz/rabota_s_programmoj_paint_risovanie_i_redaktirovanie_izobrazhenij/10-1-0-1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hmanovka@mail.ru" TargetMode="External"/><Relationship Id="rId11" Type="http://schemas.openxmlformats.org/officeDocument/2006/relationships/hyperlink" Target="https://romanchuesh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c-consultant.ru/microsoft-word/kak-rabotat-v-vorde-dlya-chaj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ndows-school.ru/publ/winfaq/ptdz/rabota_s_programmoj_paint_risovanie_i_redaktirovanie_izobrazhenij/10-1-0-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èíôîç.)</vt:lpstr>
    </vt:vector>
  </TitlesOfParts>
  <Company>HP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èíôîç.)</dc:title>
  <dc:creator>1</dc:creator>
  <cp:lastModifiedBy>user</cp:lastModifiedBy>
  <cp:revision>2</cp:revision>
  <dcterms:created xsi:type="dcterms:W3CDTF">2024-04-02T11:16:00Z</dcterms:created>
  <dcterms:modified xsi:type="dcterms:W3CDTF">2024-04-02T11:16:00Z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2024-04-02T00:00:00Z</vt:filetime>
  </property>
  <property fmtid="{D5CDD505-2E9C-101B-9397-08002B2CF9AE}" pid="5" name="Producer">
    <vt:lpwstr>GPL Ghostscript 9.55.0</vt:lpwstr>
  </property>
</Properties>
</file>